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75BC" w14:textId="6265B2A3" w:rsidR="00475AB8" w:rsidRDefault="00516785" w:rsidP="00C52CA3">
      <w:pPr>
        <w:jc w:val="right"/>
        <w:rPr>
          <w:rFonts w:ascii="Arial Narrow" w:eastAsia="Arial Narrow" w:hAnsi="Arial Narrow" w:cs="Arial Narrow"/>
          <w:sz w:val="20"/>
          <w:szCs w:val="20"/>
        </w:rPr>
      </w:pPr>
      <w:r>
        <w:rPr>
          <w:rFonts w:ascii="Arial Narrow" w:eastAsia="Arial Narrow" w:hAnsi="Arial Narrow" w:cs="Arial Narrow"/>
          <w:sz w:val="20"/>
          <w:szCs w:val="20"/>
        </w:rPr>
        <w:t xml:space="preserve">Comunicato stampa </w:t>
      </w:r>
      <w:r w:rsidR="00FB2423">
        <w:rPr>
          <w:rFonts w:ascii="Arial Narrow" w:eastAsia="Arial Narrow" w:hAnsi="Arial Narrow" w:cs="Arial Narrow"/>
          <w:sz w:val="20"/>
          <w:szCs w:val="20"/>
        </w:rPr>
        <w:t>30</w:t>
      </w:r>
      <w:r>
        <w:rPr>
          <w:rFonts w:ascii="Arial Narrow" w:eastAsia="Arial Narrow" w:hAnsi="Arial Narrow" w:cs="Arial Narrow"/>
          <w:sz w:val="20"/>
          <w:szCs w:val="20"/>
        </w:rPr>
        <w:t>.05.2023</w:t>
      </w:r>
    </w:p>
    <w:p w14:paraId="4C437753" w14:textId="77777777" w:rsidR="00475AB8" w:rsidRDefault="00475AB8">
      <w:pPr>
        <w:jc w:val="center"/>
        <w:rPr>
          <w:rFonts w:ascii="Arial Narrow" w:eastAsia="Arial Narrow" w:hAnsi="Arial Narrow" w:cs="Arial Narrow"/>
          <w:b/>
          <w:sz w:val="22"/>
          <w:szCs w:val="22"/>
        </w:rPr>
      </w:pPr>
    </w:p>
    <w:p w14:paraId="46847940" w14:textId="77777777" w:rsidR="003E6935" w:rsidRDefault="00516785">
      <w:pPr>
        <w:jc w:val="center"/>
        <w:rPr>
          <w:rFonts w:ascii="Arial Narrow" w:eastAsia="Arial Narrow" w:hAnsi="Arial Narrow" w:cs="Arial Narrow"/>
          <w:b/>
          <w:sz w:val="36"/>
          <w:szCs w:val="36"/>
        </w:rPr>
      </w:pPr>
      <w:r>
        <w:rPr>
          <w:rFonts w:ascii="Arial Narrow" w:eastAsia="Arial Narrow" w:hAnsi="Arial Narrow" w:cs="Arial Narrow"/>
          <w:b/>
          <w:sz w:val="36"/>
          <w:szCs w:val="36"/>
        </w:rPr>
        <w:t>RAGUSA FOTO FESTIVAL</w:t>
      </w:r>
    </w:p>
    <w:p w14:paraId="2FB2376D" w14:textId="4265629A" w:rsidR="00475AB8" w:rsidRDefault="00516785">
      <w:pPr>
        <w:jc w:val="center"/>
        <w:rPr>
          <w:rFonts w:ascii="Arial Narrow" w:eastAsia="Arial Narrow" w:hAnsi="Arial Narrow" w:cs="Arial Narrow"/>
          <w:b/>
          <w:sz w:val="34"/>
          <w:szCs w:val="34"/>
        </w:rPr>
      </w:pPr>
      <w:r>
        <w:rPr>
          <w:rFonts w:ascii="Arial Narrow" w:eastAsia="Arial Narrow" w:hAnsi="Arial Narrow" w:cs="Arial Narrow"/>
          <w:b/>
          <w:sz w:val="34"/>
          <w:szCs w:val="34"/>
        </w:rPr>
        <w:t>XI edizione “Relazioni”</w:t>
      </w:r>
    </w:p>
    <w:p w14:paraId="63051C80" w14:textId="77777777" w:rsidR="00475AB8" w:rsidRPr="00854160" w:rsidRDefault="00C52CA3">
      <w:pPr>
        <w:jc w:val="center"/>
        <w:rPr>
          <w:rFonts w:ascii="Arial Narrow" w:eastAsia="Arial Narrow" w:hAnsi="Arial Narrow" w:cs="Arial Narrow"/>
          <w:bCs/>
          <w:i/>
          <w:iCs/>
          <w:sz w:val="28"/>
          <w:szCs w:val="28"/>
        </w:rPr>
      </w:pPr>
      <w:r w:rsidRPr="00854160">
        <w:rPr>
          <w:rFonts w:ascii="Arial Narrow" w:eastAsia="Arial Narrow" w:hAnsi="Arial Narrow" w:cs="Arial Narrow"/>
          <w:bCs/>
          <w:i/>
          <w:iCs/>
          <w:sz w:val="28"/>
          <w:szCs w:val="28"/>
        </w:rPr>
        <w:t>Direzione generale di Stefania Paxhia - Direzione artistica di Claudio Composti</w:t>
      </w:r>
    </w:p>
    <w:p w14:paraId="5623346A" w14:textId="77777777" w:rsidR="00475AB8" w:rsidRPr="00456CB7" w:rsidRDefault="00475AB8">
      <w:pPr>
        <w:jc w:val="center"/>
        <w:rPr>
          <w:rFonts w:ascii="Arial Narrow" w:eastAsia="Arial Narrow" w:hAnsi="Arial Narrow" w:cs="Arial Narrow"/>
          <w:b/>
          <w:sz w:val="22"/>
          <w:szCs w:val="22"/>
        </w:rPr>
      </w:pPr>
    </w:p>
    <w:p w14:paraId="1F9E9F26" w14:textId="76D9D35D" w:rsidR="00475AB8" w:rsidRPr="00C52CA3" w:rsidRDefault="00516785">
      <w:pPr>
        <w:jc w:val="center"/>
        <w:rPr>
          <w:rFonts w:ascii="Arial Narrow" w:eastAsia="Arial Narrow" w:hAnsi="Arial Narrow" w:cs="Arial Narrow"/>
          <w:b/>
          <w:sz w:val="32"/>
          <w:szCs w:val="32"/>
          <w:u w:val="single"/>
        </w:rPr>
      </w:pPr>
      <w:r w:rsidRPr="00C52CA3">
        <w:rPr>
          <w:rFonts w:ascii="Arial Narrow" w:eastAsia="Arial Narrow" w:hAnsi="Arial Narrow" w:cs="Arial Narrow"/>
          <w:b/>
          <w:sz w:val="32"/>
          <w:szCs w:val="32"/>
          <w:u w:val="single"/>
        </w:rPr>
        <w:t>Ragusa Ibla</w:t>
      </w:r>
      <w:r w:rsidR="002B24D2">
        <w:rPr>
          <w:rFonts w:ascii="Arial Narrow" w:eastAsia="Arial Narrow" w:hAnsi="Arial Narrow" w:cs="Arial Narrow"/>
          <w:b/>
          <w:sz w:val="32"/>
          <w:szCs w:val="32"/>
          <w:u w:val="single"/>
        </w:rPr>
        <w:t>:</w:t>
      </w:r>
      <w:r w:rsidR="00187B8B">
        <w:rPr>
          <w:rFonts w:ascii="Arial Narrow" w:eastAsia="Arial Narrow" w:hAnsi="Arial Narrow" w:cs="Arial Narrow"/>
          <w:b/>
          <w:sz w:val="32"/>
          <w:szCs w:val="32"/>
          <w:u w:val="single"/>
        </w:rPr>
        <w:t xml:space="preserve"> Palazzo Cosentini</w:t>
      </w:r>
      <w:r w:rsidR="007D5985">
        <w:rPr>
          <w:rFonts w:ascii="Arial Narrow" w:eastAsia="Arial Narrow" w:hAnsi="Arial Narrow" w:cs="Arial Narrow"/>
          <w:b/>
          <w:sz w:val="32"/>
          <w:szCs w:val="32"/>
          <w:u w:val="single"/>
        </w:rPr>
        <w:t>,</w:t>
      </w:r>
      <w:r w:rsidR="00187B8B">
        <w:rPr>
          <w:rFonts w:ascii="Arial Narrow" w:eastAsia="Arial Narrow" w:hAnsi="Arial Narrow" w:cs="Arial Narrow"/>
          <w:b/>
          <w:sz w:val="32"/>
          <w:szCs w:val="32"/>
          <w:u w:val="single"/>
        </w:rPr>
        <w:t xml:space="preserve"> Complesso San Vincenzo Ferreri</w:t>
      </w:r>
      <w:r w:rsidR="007D5985">
        <w:rPr>
          <w:rFonts w:ascii="Arial Narrow" w:eastAsia="Arial Narrow" w:hAnsi="Arial Narrow" w:cs="Arial Narrow"/>
          <w:b/>
          <w:sz w:val="32"/>
          <w:szCs w:val="32"/>
          <w:u w:val="single"/>
        </w:rPr>
        <w:t xml:space="preserve">, </w:t>
      </w:r>
      <w:r w:rsidR="00643DD9">
        <w:rPr>
          <w:rFonts w:ascii="Arial Narrow" w:eastAsia="Arial Narrow" w:hAnsi="Arial Narrow" w:cs="Arial Narrow"/>
          <w:b/>
          <w:sz w:val="32"/>
          <w:szCs w:val="32"/>
          <w:u w:val="single"/>
        </w:rPr>
        <w:br/>
      </w:r>
      <w:r w:rsidR="007D5985">
        <w:rPr>
          <w:rFonts w:ascii="Arial Narrow" w:eastAsia="Arial Narrow" w:hAnsi="Arial Narrow" w:cs="Arial Narrow"/>
          <w:b/>
          <w:sz w:val="32"/>
          <w:szCs w:val="32"/>
          <w:u w:val="single"/>
        </w:rPr>
        <w:t>Antico Convento dei Cappuccini</w:t>
      </w:r>
    </w:p>
    <w:p w14:paraId="234C4A13" w14:textId="77777777" w:rsidR="00475AB8" w:rsidRPr="00C52CA3" w:rsidRDefault="00516785">
      <w:pPr>
        <w:jc w:val="center"/>
        <w:rPr>
          <w:rFonts w:ascii="Arial Narrow" w:eastAsia="Arial Narrow" w:hAnsi="Arial Narrow" w:cs="Arial Narrow"/>
          <w:b/>
          <w:sz w:val="32"/>
          <w:szCs w:val="32"/>
        </w:rPr>
      </w:pPr>
      <w:r w:rsidRPr="00C52CA3">
        <w:rPr>
          <w:rFonts w:ascii="Arial Narrow" w:eastAsia="Arial Narrow" w:hAnsi="Arial Narrow" w:cs="Arial Narrow"/>
          <w:b/>
          <w:sz w:val="32"/>
          <w:szCs w:val="32"/>
        </w:rPr>
        <w:t>20 luglio - 27 agosto 2023</w:t>
      </w:r>
    </w:p>
    <w:p w14:paraId="40C28981" w14:textId="2DF370C7" w:rsidR="00475AB8" w:rsidRPr="00C52CA3" w:rsidRDefault="00516785">
      <w:pPr>
        <w:jc w:val="center"/>
        <w:rPr>
          <w:rFonts w:ascii="Arial Narrow" w:eastAsia="Arial Narrow" w:hAnsi="Arial Narrow" w:cs="Arial Narrow"/>
          <w:sz w:val="32"/>
          <w:szCs w:val="32"/>
        </w:rPr>
      </w:pPr>
      <w:r w:rsidRPr="00C52CA3">
        <w:rPr>
          <w:rFonts w:ascii="Arial Narrow" w:eastAsia="Arial Narrow" w:hAnsi="Arial Narrow" w:cs="Arial Narrow"/>
          <w:sz w:val="32"/>
          <w:szCs w:val="32"/>
        </w:rPr>
        <w:t>Giornate inaugurali 20 - 23 luglio 2023</w:t>
      </w:r>
    </w:p>
    <w:p w14:paraId="0221E219" w14:textId="77777777" w:rsidR="00475AB8" w:rsidRDefault="00475AB8">
      <w:pPr>
        <w:jc w:val="center"/>
        <w:rPr>
          <w:rFonts w:ascii="Arial Narrow" w:eastAsia="Arial Narrow" w:hAnsi="Arial Narrow" w:cs="Arial Narrow"/>
        </w:rPr>
      </w:pPr>
    </w:p>
    <w:p w14:paraId="2EE2C4AE" w14:textId="77777777" w:rsidR="0067548C" w:rsidRDefault="00C52CA3">
      <w:pPr>
        <w:jc w:val="both"/>
        <w:rPr>
          <w:rFonts w:ascii="Arial Narrow" w:eastAsia="Arial Narrow" w:hAnsi="Arial Narrow" w:cs="Arial Narrow"/>
          <w:strike/>
        </w:rPr>
      </w:pPr>
      <w:r w:rsidRPr="003B31C1">
        <w:rPr>
          <w:rFonts w:ascii="Arial Narrow" w:eastAsia="Arial Narrow" w:hAnsi="Arial Narrow" w:cs="Arial Narrow"/>
        </w:rPr>
        <w:t xml:space="preserve">Giunge alla sua undicesima edizione </w:t>
      </w:r>
      <w:r w:rsidRPr="003B31C1">
        <w:rPr>
          <w:rFonts w:ascii="Arial Narrow" w:eastAsia="Arial Narrow" w:hAnsi="Arial Narrow" w:cs="Arial Narrow"/>
          <w:b/>
          <w:bCs/>
        </w:rPr>
        <w:t>Ragusa Foto Festival</w:t>
      </w:r>
      <w:r w:rsidRPr="003B31C1">
        <w:rPr>
          <w:rFonts w:ascii="Arial Narrow" w:eastAsia="Arial Narrow" w:hAnsi="Arial Narrow" w:cs="Arial Narrow"/>
        </w:rPr>
        <w:t xml:space="preserve"> </w:t>
      </w:r>
      <w:r w:rsidRPr="00203297">
        <w:rPr>
          <w:rFonts w:ascii="Arial Narrow" w:eastAsia="Arial Narrow" w:hAnsi="Arial Narrow" w:cs="Arial Narrow"/>
        </w:rPr>
        <w:t>che</w:t>
      </w:r>
      <w:r w:rsidRPr="003B31C1">
        <w:rPr>
          <w:rFonts w:ascii="Arial Narrow" w:eastAsia="Arial Narrow" w:hAnsi="Arial Narrow" w:cs="Arial Narrow"/>
        </w:rPr>
        <w:t xml:space="preserve"> dal </w:t>
      </w:r>
      <w:r w:rsidRPr="003B31C1">
        <w:rPr>
          <w:rFonts w:ascii="Arial Narrow" w:eastAsia="Arial Narrow" w:hAnsi="Arial Narrow" w:cs="Arial Narrow"/>
          <w:b/>
        </w:rPr>
        <w:t>20 luglio al 27 agosto</w:t>
      </w:r>
      <w:r w:rsidRPr="003B31C1">
        <w:rPr>
          <w:rFonts w:ascii="Arial Narrow" w:eastAsia="Arial Narrow" w:hAnsi="Arial Narrow" w:cs="Arial Narrow"/>
        </w:rPr>
        <w:t xml:space="preserve"> </w:t>
      </w:r>
      <w:r w:rsidRPr="004E7A93">
        <w:rPr>
          <w:rFonts w:ascii="Arial Narrow" w:eastAsia="Arial Narrow" w:hAnsi="Arial Narrow" w:cs="Arial Narrow"/>
          <w:b/>
          <w:bCs/>
        </w:rPr>
        <w:t>2023</w:t>
      </w:r>
      <w:r w:rsidRPr="003B31C1">
        <w:rPr>
          <w:rFonts w:ascii="Arial Narrow" w:eastAsia="Arial Narrow" w:hAnsi="Arial Narrow" w:cs="Arial Narrow"/>
        </w:rPr>
        <w:t xml:space="preserve"> </w:t>
      </w:r>
      <w:r w:rsidR="00203297">
        <w:rPr>
          <w:rFonts w:ascii="Arial Narrow" w:eastAsia="Arial Narrow" w:hAnsi="Arial Narrow" w:cs="Arial Narrow"/>
        </w:rPr>
        <w:t xml:space="preserve">si </w:t>
      </w:r>
      <w:r w:rsidR="0067548C">
        <w:rPr>
          <w:rFonts w:ascii="Arial Narrow" w:eastAsia="Arial Narrow" w:hAnsi="Arial Narrow" w:cs="Arial Narrow"/>
        </w:rPr>
        <w:t xml:space="preserve">tiene a </w:t>
      </w:r>
      <w:r w:rsidRPr="00203297">
        <w:rPr>
          <w:rFonts w:ascii="Arial Narrow" w:eastAsia="Arial Narrow" w:hAnsi="Arial Narrow" w:cs="Arial Narrow"/>
        </w:rPr>
        <w:t>Ibla</w:t>
      </w:r>
      <w:r w:rsidRPr="003B31C1">
        <w:rPr>
          <w:rFonts w:ascii="Arial Narrow" w:eastAsia="Arial Narrow" w:hAnsi="Arial Narrow" w:cs="Arial Narrow"/>
        </w:rPr>
        <w:t xml:space="preserve">, </w:t>
      </w:r>
      <w:r w:rsidRPr="003B31C1">
        <w:rPr>
          <w:rFonts w:ascii="Arial Narrow" w:eastAsia="Arial Narrow" w:hAnsi="Arial Narrow" w:cs="Arial Narrow"/>
          <w:b/>
          <w:bCs/>
        </w:rPr>
        <w:t>uno dei borghi più be</w:t>
      </w:r>
      <w:r w:rsidR="00203297">
        <w:rPr>
          <w:rFonts w:ascii="Arial Narrow" w:eastAsia="Arial Narrow" w:hAnsi="Arial Narrow" w:cs="Arial Narrow"/>
          <w:b/>
          <w:bCs/>
        </w:rPr>
        <w:t>lli</w:t>
      </w:r>
      <w:r w:rsidRPr="003B31C1">
        <w:rPr>
          <w:rFonts w:ascii="Arial Narrow" w:eastAsia="Arial Narrow" w:hAnsi="Arial Narrow" w:cs="Arial Narrow"/>
          <w:b/>
          <w:bCs/>
        </w:rPr>
        <w:t xml:space="preserve"> d’Italia</w:t>
      </w:r>
      <w:r w:rsidR="0067548C">
        <w:rPr>
          <w:rFonts w:ascii="Arial Narrow" w:eastAsia="Arial Narrow" w:hAnsi="Arial Narrow" w:cs="Arial Narrow"/>
        </w:rPr>
        <w:t>.</w:t>
      </w:r>
      <w:r w:rsidR="0067548C">
        <w:rPr>
          <w:rFonts w:ascii="Arial Narrow" w:eastAsia="Arial Narrow" w:hAnsi="Arial Narrow" w:cs="Arial Narrow"/>
          <w:strike/>
        </w:rPr>
        <w:t xml:space="preserve"> </w:t>
      </w:r>
    </w:p>
    <w:p w14:paraId="286F7B54" w14:textId="61AED189" w:rsidR="005607C2" w:rsidRDefault="005607C2" w:rsidP="005607C2">
      <w:pPr>
        <w:jc w:val="both"/>
        <w:rPr>
          <w:rFonts w:ascii="Arial Narrow" w:eastAsia="Arial Narrow" w:hAnsi="Arial Narrow" w:cs="Arial Narrow"/>
        </w:rPr>
      </w:pPr>
      <w:r>
        <w:rPr>
          <w:rFonts w:ascii="Arial Narrow" w:eastAsia="Arial Narrow" w:hAnsi="Arial Narrow" w:cs="Arial Narrow"/>
        </w:rPr>
        <w:t>L</w:t>
      </w:r>
      <w:r w:rsidRPr="003B31C1">
        <w:rPr>
          <w:rFonts w:ascii="Arial Narrow" w:eastAsia="Arial Narrow" w:hAnsi="Arial Narrow" w:cs="Arial Narrow"/>
        </w:rPr>
        <w:t xml:space="preserve">a manifestazione diretta da Stefania Paxhia, fondatrice </w:t>
      </w:r>
      <w:r>
        <w:rPr>
          <w:rFonts w:ascii="Arial Narrow" w:eastAsia="Arial Narrow" w:hAnsi="Arial Narrow" w:cs="Arial Narrow"/>
        </w:rPr>
        <w:t>e ideatrice del festival</w:t>
      </w:r>
      <w:r w:rsidRPr="003B31C1">
        <w:rPr>
          <w:rFonts w:ascii="Arial Narrow" w:eastAsia="Arial Narrow" w:hAnsi="Arial Narrow" w:cs="Arial Narrow"/>
        </w:rPr>
        <w:t>, e Claudio Composti, direttore artistico</w:t>
      </w:r>
      <w:r>
        <w:rPr>
          <w:rFonts w:ascii="Arial Narrow" w:eastAsia="Arial Narrow" w:hAnsi="Arial Narrow" w:cs="Arial Narrow"/>
        </w:rPr>
        <w:t>, s</w:t>
      </w:r>
      <w:r w:rsidRPr="003B31C1">
        <w:rPr>
          <w:rFonts w:ascii="Arial Narrow" w:eastAsia="Arial Narrow" w:hAnsi="Arial Narrow" w:cs="Arial Narrow"/>
        </w:rPr>
        <w:t xml:space="preserve">i snoda </w:t>
      </w:r>
      <w:r w:rsidRPr="00D04014">
        <w:rPr>
          <w:rFonts w:ascii="Arial Narrow" w:eastAsia="Arial Narrow" w:hAnsi="Arial Narrow" w:cs="Arial Narrow"/>
        </w:rPr>
        <w:t xml:space="preserve">in </w:t>
      </w:r>
      <w:proofErr w:type="gramStart"/>
      <w:r w:rsidR="002204A9" w:rsidRPr="002204A9">
        <w:rPr>
          <w:rFonts w:ascii="Arial Narrow" w:eastAsia="Arial Narrow" w:hAnsi="Arial Narrow" w:cs="Arial Narrow"/>
          <w:b/>
          <w:bCs/>
        </w:rPr>
        <w:t>10</w:t>
      </w:r>
      <w:proofErr w:type="gramEnd"/>
      <w:r w:rsidRPr="00D04014">
        <w:rPr>
          <w:rFonts w:ascii="Arial Narrow" w:eastAsia="Arial Narrow" w:hAnsi="Arial Narrow" w:cs="Arial Narrow"/>
          <w:b/>
          <w:bCs/>
        </w:rPr>
        <w:t xml:space="preserve"> mostre monografiche</w:t>
      </w:r>
      <w:r w:rsidRPr="00D04014">
        <w:rPr>
          <w:rFonts w:ascii="Arial Narrow" w:eastAsia="Arial Narrow" w:hAnsi="Arial Narrow" w:cs="Arial Narrow"/>
        </w:rPr>
        <w:t xml:space="preserve">, </w:t>
      </w:r>
      <w:r w:rsidRPr="002B24D2">
        <w:rPr>
          <w:rFonts w:ascii="Arial Narrow" w:eastAsia="Arial Narrow" w:hAnsi="Arial Narrow" w:cs="Arial Narrow"/>
        </w:rPr>
        <w:t>una</w:t>
      </w:r>
      <w:r w:rsidRPr="003B31C1">
        <w:rPr>
          <w:rFonts w:ascii="Arial Narrow" w:eastAsia="Arial Narrow" w:hAnsi="Arial Narrow" w:cs="Arial Narrow"/>
        </w:rPr>
        <w:t xml:space="preserve"> in collaborazione con </w:t>
      </w:r>
      <w:r w:rsidRPr="003B31C1">
        <w:rPr>
          <w:rFonts w:ascii="Arial Narrow" w:eastAsia="Arial Narrow" w:hAnsi="Arial Narrow" w:cs="Arial Narrow"/>
          <w:b/>
          <w:bCs/>
        </w:rPr>
        <w:t>Caritas Italiana</w:t>
      </w:r>
      <w:r>
        <w:rPr>
          <w:rFonts w:ascii="Arial Narrow" w:eastAsia="Arial Narrow" w:hAnsi="Arial Narrow" w:cs="Arial Narrow"/>
        </w:rPr>
        <w:t xml:space="preserve"> e </w:t>
      </w:r>
      <w:r w:rsidRPr="003B31C1">
        <w:rPr>
          <w:rFonts w:ascii="Arial Narrow" w:eastAsia="Arial Narrow" w:hAnsi="Arial Narrow" w:cs="Arial Narrow"/>
        </w:rPr>
        <w:t xml:space="preserve">un fitto programma di appuntamenti – </w:t>
      </w:r>
      <w:r w:rsidRPr="003B31C1">
        <w:rPr>
          <w:rFonts w:ascii="Arial Narrow" w:eastAsia="Arial Narrow" w:hAnsi="Arial Narrow" w:cs="Arial Narrow"/>
          <w:b/>
          <w:bCs/>
        </w:rPr>
        <w:t>letture portfolio, talk, workshop</w:t>
      </w:r>
      <w:r>
        <w:rPr>
          <w:rFonts w:ascii="Arial Narrow" w:eastAsia="Arial Narrow" w:hAnsi="Arial Narrow" w:cs="Arial Narrow"/>
        </w:rPr>
        <w:t xml:space="preserve"> –</w:t>
      </w:r>
      <w:r w:rsidRPr="003B31C1">
        <w:rPr>
          <w:rFonts w:ascii="Arial Narrow" w:eastAsia="Arial Narrow" w:hAnsi="Arial Narrow" w:cs="Arial Narrow"/>
        </w:rPr>
        <w:t xml:space="preserve"> alla presenza di </w:t>
      </w:r>
      <w:r w:rsidRPr="003B31C1">
        <w:rPr>
          <w:rFonts w:ascii="Arial Narrow" w:eastAsia="Arial Narrow" w:hAnsi="Arial Narrow" w:cs="Arial Narrow"/>
          <w:b/>
          <w:bCs/>
        </w:rPr>
        <w:t>numerosi ospiti di spicco</w:t>
      </w:r>
      <w:r w:rsidRPr="003B31C1">
        <w:rPr>
          <w:rFonts w:ascii="Arial Narrow" w:eastAsia="Arial Narrow" w:hAnsi="Arial Narrow" w:cs="Arial Narrow"/>
        </w:rPr>
        <w:t xml:space="preserve"> del mondo della fotografia</w:t>
      </w:r>
      <w:r>
        <w:rPr>
          <w:rFonts w:ascii="Arial Narrow" w:eastAsia="Arial Narrow" w:hAnsi="Arial Narrow" w:cs="Arial Narrow"/>
        </w:rPr>
        <w:t>,</w:t>
      </w:r>
      <w:r w:rsidRPr="003B31C1">
        <w:rPr>
          <w:rFonts w:ascii="Arial Narrow" w:eastAsia="Arial Narrow" w:hAnsi="Arial Narrow" w:cs="Arial Narrow"/>
        </w:rPr>
        <w:t xml:space="preserve"> della cultura</w:t>
      </w:r>
      <w:r>
        <w:rPr>
          <w:rFonts w:ascii="Arial Narrow" w:eastAsia="Arial Narrow" w:hAnsi="Arial Narrow" w:cs="Arial Narrow"/>
        </w:rPr>
        <w:t xml:space="preserve"> e della società civile</w:t>
      </w:r>
      <w:r w:rsidRPr="003B31C1">
        <w:rPr>
          <w:rFonts w:ascii="Arial Narrow" w:eastAsia="Arial Narrow" w:hAnsi="Arial Narrow" w:cs="Arial Narrow"/>
        </w:rPr>
        <w:t xml:space="preserve"> provenienti dall’Italia e dal mondo</w:t>
      </w:r>
      <w:r>
        <w:rPr>
          <w:rFonts w:ascii="Arial Narrow" w:eastAsia="Arial Narrow" w:hAnsi="Arial Narrow" w:cs="Arial Narrow"/>
        </w:rPr>
        <w:t>.</w:t>
      </w:r>
    </w:p>
    <w:p w14:paraId="098B978C" w14:textId="77777777" w:rsidR="005607C2" w:rsidRPr="005607C2" w:rsidRDefault="005607C2" w:rsidP="005607C2">
      <w:pPr>
        <w:jc w:val="both"/>
        <w:rPr>
          <w:rFonts w:ascii="Arial Narrow" w:eastAsia="Arial Narrow" w:hAnsi="Arial Narrow" w:cs="Arial Narrow"/>
          <w:strike/>
          <w:sz w:val="10"/>
          <w:szCs w:val="10"/>
        </w:rPr>
      </w:pPr>
    </w:p>
    <w:p w14:paraId="7A1BE8F1" w14:textId="0CEEB03F" w:rsidR="0067548C" w:rsidRDefault="0067548C" w:rsidP="0067548C">
      <w:pPr>
        <w:jc w:val="both"/>
        <w:rPr>
          <w:rFonts w:ascii="Garamond" w:hAnsi="Garamond"/>
          <w:color w:val="000000" w:themeColor="text1"/>
        </w:rPr>
      </w:pPr>
      <w:r w:rsidRPr="003B31C1">
        <w:rPr>
          <w:rFonts w:ascii="Arial Narrow" w:eastAsia="Arial Narrow" w:hAnsi="Arial Narrow" w:cs="Arial Narrow"/>
        </w:rPr>
        <w:t>A partire dalla collocazione geografica della città in cui si svolge, il</w:t>
      </w:r>
      <w:r w:rsidRPr="003B31C1">
        <w:rPr>
          <w:rFonts w:ascii="Arial Narrow" w:eastAsia="Arial" w:hAnsi="Arial Narrow" w:cs="Tahoma"/>
          <w:color w:val="000000" w:themeColor="text1"/>
        </w:rPr>
        <w:t xml:space="preserve"> territorio più a Sud d’Europa</w:t>
      </w:r>
      <w:r>
        <w:rPr>
          <w:rFonts w:ascii="Arial Narrow" w:eastAsia="Arial" w:hAnsi="Arial Narrow" w:cs="Tahoma"/>
          <w:color w:val="000000" w:themeColor="text1"/>
        </w:rPr>
        <w:t xml:space="preserve"> nel cuore</w:t>
      </w:r>
      <w:r w:rsidRPr="003B31C1">
        <w:rPr>
          <w:rFonts w:ascii="Arial Narrow" w:eastAsia="Arial" w:hAnsi="Arial Narrow" w:cs="Tahoma"/>
          <w:color w:val="000000" w:themeColor="text1"/>
        </w:rPr>
        <w:t xml:space="preserve"> del Mediterraneo</w:t>
      </w:r>
      <w:r>
        <w:rPr>
          <w:rFonts w:ascii="Arial Narrow" w:eastAsia="Arial" w:hAnsi="Arial Narrow" w:cs="Tahoma"/>
          <w:color w:val="000000" w:themeColor="text1"/>
        </w:rPr>
        <w:t>,</w:t>
      </w:r>
      <w:r w:rsidRPr="003B31C1">
        <w:rPr>
          <w:rFonts w:ascii="Arial Narrow" w:eastAsia="Arial" w:hAnsi="Arial Narrow" w:cs="Tahoma"/>
          <w:color w:val="000000" w:themeColor="text1"/>
        </w:rPr>
        <w:t xml:space="preserve"> crocevia di molteplici scambi tra </w:t>
      </w:r>
      <w:r>
        <w:rPr>
          <w:rFonts w:ascii="Arial Narrow" w:eastAsia="Arial" w:hAnsi="Arial Narrow" w:cs="Tahoma"/>
          <w:color w:val="000000" w:themeColor="text1"/>
        </w:rPr>
        <w:t>le</w:t>
      </w:r>
      <w:r w:rsidRPr="003B31C1">
        <w:rPr>
          <w:rFonts w:ascii="Arial Narrow" w:eastAsia="Arial" w:hAnsi="Arial Narrow" w:cs="Tahoma"/>
          <w:color w:val="000000" w:themeColor="text1"/>
        </w:rPr>
        <w:t xml:space="preserve"> culture che vi si affacciano, e nel pieno di un momento storico che </w:t>
      </w:r>
      <w:r>
        <w:rPr>
          <w:rFonts w:ascii="Arial Narrow" w:eastAsia="Arial" w:hAnsi="Arial Narrow" w:cs="Tahoma"/>
          <w:color w:val="000000" w:themeColor="text1"/>
        </w:rPr>
        <w:t>vive</w:t>
      </w:r>
      <w:r w:rsidRPr="003B31C1">
        <w:rPr>
          <w:rFonts w:ascii="Arial Narrow" w:eastAsia="Arial" w:hAnsi="Arial Narrow" w:cs="Tahoma"/>
          <w:color w:val="000000" w:themeColor="text1"/>
        </w:rPr>
        <w:t xml:space="preserve"> </w:t>
      </w:r>
      <w:r>
        <w:rPr>
          <w:rFonts w:ascii="Arial Narrow" w:eastAsia="Arial" w:hAnsi="Arial Narrow" w:cs="Tahoma"/>
          <w:color w:val="000000" w:themeColor="text1"/>
        </w:rPr>
        <w:t xml:space="preserve">un drammatico inabissarsi della socialità, Ragusa Foto Festival sceglie per l’edizione 2023 un </w:t>
      </w:r>
      <w:r w:rsidRPr="004E7A93">
        <w:rPr>
          <w:rFonts w:ascii="Arial Narrow" w:eastAsia="Arial" w:hAnsi="Arial Narrow" w:cs="Tahoma"/>
          <w:b/>
          <w:bCs/>
          <w:color w:val="000000" w:themeColor="text1"/>
        </w:rPr>
        <w:t>tema di grande attualità</w:t>
      </w:r>
      <w:r>
        <w:rPr>
          <w:rFonts w:ascii="Arial Narrow" w:eastAsia="Arial" w:hAnsi="Arial Narrow" w:cs="Tahoma"/>
          <w:color w:val="000000" w:themeColor="text1"/>
        </w:rPr>
        <w:t xml:space="preserve"> – “Relazioni” – trovando nelle mille sfumature che esso può assumere l’opportunità di raccontare a un tempo </w:t>
      </w:r>
      <w:r w:rsidRPr="004E7A93">
        <w:rPr>
          <w:rFonts w:ascii="Arial Narrow" w:eastAsia="Arial" w:hAnsi="Arial Narrow" w:cs="Tahoma"/>
          <w:b/>
          <w:bCs/>
          <w:color w:val="000000" w:themeColor="text1"/>
        </w:rPr>
        <w:t>l’uomo e la donna contemporanei</w:t>
      </w:r>
      <w:r>
        <w:rPr>
          <w:rFonts w:ascii="Arial Narrow" w:eastAsia="Arial" w:hAnsi="Arial Narrow" w:cs="Tahoma"/>
          <w:color w:val="000000" w:themeColor="text1"/>
        </w:rPr>
        <w:t xml:space="preserve"> – e il loro rapporto</w:t>
      </w:r>
      <w:r w:rsidR="00187B8B">
        <w:rPr>
          <w:rFonts w:ascii="Arial Narrow" w:eastAsia="Arial" w:hAnsi="Arial Narrow" w:cs="Tahoma"/>
          <w:color w:val="000000" w:themeColor="text1"/>
        </w:rPr>
        <w:t xml:space="preserve"> con</w:t>
      </w:r>
      <w:r>
        <w:rPr>
          <w:rFonts w:ascii="Arial Narrow" w:eastAsia="Arial" w:hAnsi="Arial Narrow" w:cs="Tahoma"/>
          <w:color w:val="000000" w:themeColor="text1"/>
        </w:rPr>
        <w:t xml:space="preserve"> il passato, il presente, il corpo, gli altri</w:t>
      </w:r>
      <w:r w:rsidRPr="00D04014">
        <w:rPr>
          <w:rFonts w:ascii="Arial Narrow" w:eastAsia="Arial" w:hAnsi="Arial Narrow" w:cs="Tahoma"/>
          <w:color w:val="000000" w:themeColor="text1"/>
        </w:rPr>
        <w:t>, il territorio,</w:t>
      </w:r>
      <w:r>
        <w:rPr>
          <w:rFonts w:ascii="Arial Narrow" w:eastAsia="Arial" w:hAnsi="Arial Narrow" w:cs="Tahoma"/>
          <w:color w:val="000000" w:themeColor="text1"/>
        </w:rPr>
        <w:t xml:space="preserve"> la realtà, l’immaginazione – </w:t>
      </w:r>
      <w:r w:rsidRPr="004E7A93">
        <w:rPr>
          <w:rFonts w:ascii="Arial Narrow" w:eastAsia="Arial" w:hAnsi="Arial Narrow" w:cs="Tahoma"/>
          <w:b/>
          <w:bCs/>
          <w:color w:val="000000" w:themeColor="text1"/>
        </w:rPr>
        <w:t xml:space="preserve">e la fotografia </w:t>
      </w:r>
      <w:r>
        <w:rPr>
          <w:rFonts w:ascii="Arial Narrow" w:eastAsia="Arial" w:hAnsi="Arial Narrow" w:cs="Tahoma"/>
          <w:b/>
          <w:bCs/>
          <w:color w:val="000000" w:themeColor="text1"/>
        </w:rPr>
        <w:t>più attuale</w:t>
      </w:r>
      <w:r>
        <w:rPr>
          <w:rFonts w:ascii="Arial Narrow" w:eastAsia="Arial" w:hAnsi="Arial Narrow" w:cs="Tahoma"/>
          <w:color w:val="000000" w:themeColor="text1"/>
        </w:rPr>
        <w:t xml:space="preserve"> che oggi non ha più solo un ruolo di testimone delle storie e della Storia, ma concorre in maniera determinante – grazie alla sua larga diffusione soprattutto nel mondo digitale – a creare e alimentare le relazioni</w:t>
      </w:r>
      <w:r>
        <w:rPr>
          <w:rFonts w:ascii="Garamond" w:hAnsi="Garamond"/>
          <w:color w:val="000000" w:themeColor="text1"/>
        </w:rPr>
        <w:t>.</w:t>
      </w:r>
    </w:p>
    <w:p w14:paraId="66AC5410" w14:textId="77777777" w:rsidR="005F439D" w:rsidRPr="005F439D" w:rsidRDefault="005F439D">
      <w:pPr>
        <w:jc w:val="both"/>
        <w:rPr>
          <w:rFonts w:ascii="Garamond" w:hAnsi="Garamond"/>
          <w:color w:val="000000" w:themeColor="text1"/>
          <w:sz w:val="10"/>
          <w:szCs w:val="10"/>
        </w:rPr>
      </w:pPr>
    </w:p>
    <w:p w14:paraId="7C21DEC6" w14:textId="4FC7A0CE" w:rsidR="005F439D" w:rsidRPr="003974CE" w:rsidRDefault="005F439D" w:rsidP="003974CE">
      <w:pPr>
        <w:jc w:val="both"/>
        <w:rPr>
          <w:rFonts w:ascii="Arial Narrow" w:hAnsi="Arial Narrow" w:cs="Arial"/>
          <w:color w:val="222222"/>
        </w:rPr>
      </w:pPr>
      <w:r w:rsidRPr="002E7D1B">
        <w:rPr>
          <w:rFonts w:ascii="Arial Narrow" w:eastAsia="Arial" w:hAnsi="Arial Narrow" w:cs="Tahoma"/>
          <w:color w:val="000000" w:themeColor="text1"/>
        </w:rPr>
        <w:t>«</w:t>
      </w:r>
      <w:r w:rsidR="002E7D1B" w:rsidRPr="002E7D1B">
        <w:rPr>
          <w:rFonts w:ascii="Arial Narrow" w:hAnsi="Arial Narrow" w:cs="Arial"/>
          <w:color w:val="222222"/>
        </w:rPr>
        <w:t xml:space="preserve">Sin dalla sua prima edizione Ragusa Foto Festival è stato un procedimento inclusivo ben riuscito che grazie alla fotografia ha aperto le porte di un </w:t>
      </w:r>
      <w:r w:rsidR="002E7D1B" w:rsidRPr="009258D7">
        <w:rPr>
          <w:rFonts w:ascii="Arial Narrow" w:hAnsi="Arial Narrow" w:cs="Arial"/>
          <w:color w:val="222222"/>
        </w:rPr>
        <w:t xml:space="preserve">territorio di provincia a </w:t>
      </w:r>
      <w:r w:rsidR="002E7D1B" w:rsidRPr="009258D7">
        <w:rPr>
          <w:rFonts w:ascii="Arial Narrow" w:hAnsi="Arial Narrow" w:cs="Arial"/>
          <w:b/>
          <w:bCs/>
          <w:color w:val="222222"/>
        </w:rPr>
        <w:t>un’esperienza di innovazione culturale importante</w:t>
      </w:r>
      <w:r w:rsidR="002E7D1B" w:rsidRPr="002E7D1B">
        <w:rPr>
          <w:rFonts w:ascii="Arial Narrow" w:hAnsi="Arial Narrow" w:cs="Arial"/>
          <w:color w:val="222222"/>
        </w:rPr>
        <w:t xml:space="preserve">. Il tema di questa </w:t>
      </w:r>
      <w:r w:rsidR="002E7D1B">
        <w:rPr>
          <w:rFonts w:ascii="Arial Narrow" w:hAnsi="Arial Narrow" w:cs="Arial"/>
          <w:color w:val="222222"/>
        </w:rPr>
        <w:t>XI</w:t>
      </w:r>
      <w:r w:rsidR="002E7D1B" w:rsidRPr="002E7D1B">
        <w:rPr>
          <w:rFonts w:ascii="Arial Narrow" w:hAnsi="Arial Narrow" w:cs="Arial"/>
          <w:color w:val="222222"/>
        </w:rPr>
        <w:t xml:space="preserve"> edizione </w:t>
      </w:r>
      <w:r w:rsidR="003974CE" w:rsidRPr="00996133">
        <w:rPr>
          <w:rFonts w:ascii="Arial Narrow" w:eastAsia="Arial" w:hAnsi="Arial Narrow" w:cs="Tahoma"/>
          <w:color w:val="000000" w:themeColor="text1"/>
        </w:rPr>
        <w:t xml:space="preserve">– spiega Stefania Paxhia – </w:t>
      </w:r>
      <w:r w:rsidR="002E7D1B" w:rsidRPr="002E7D1B">
        <w:rPr>
          <w:rFonts w:ascii="Arial Narrow" w:hAnsi="Arial Narrow" w:cs="Arial"/>
          <w:color w:val="222222"/>
        </w:rPr>
        <w:t>è un benvenuto al nuovo direttore artistico,</w:t>
      </w:r>
      <w:r w:rsidR="002E7D1B">
        <w:rPr>
          <w:rFonts w:ascii="Arial Narrow" w:hAnsi="Arial Narrow" w:cs="Arial"/>
          <w:color w:val="222222"/>
        </w:rPr>
        <w:t xml:space="preserve"> </w:t>
      </w:r>
      <w:r w:rsidR="002E7D1B" w:rsidRPr="002E7D1B">
        <w:rPr>
          <w:rFonts w:ascii="Arial Narrow" w:hAnsi="Arial Narrow" w:cs="Arial"/>
          <w:color w:val="222222"/>
        </w:rPr>
        <w:t xml:space="preserve">Claudio Composti, </w:t>
      </w:r>
      <w:r w:rsidR="002E7D1B">
        <w:rPr>
          <w:rFonts w:ascii="Arial Narrow" w:hAnsi="Arial Narrow" w:cs="Arial"/>
          <w:color w:val="222222"/>
        </w:rPr>
        <w:t>e</w:t>
      </w:r>
      <w:r w:rsidR="002E7D1B" w:rsidRPr="002E7D1B">
        <w:rPr>
          <w:rFonts w:ascii="Arial Narrow" w:hAnsi="Arial Narrow" w:cs="Arial"/>
          <w:color w:val="222222"/>
        </w:rPr>
        <w:t xml:space="preserve"> anche celebrativo della rete di persone e di realtà nazionali e internazionali che in questi anni, </w:t>
      </w:r>
      <w:r w:rsidR="002E7D1B" w:rsidRPr="002E7D1B">
        <w:rPr>
          <w:rFonts w:ascii="Arial Narrow" w:hAnsi="Arial Narrow" w:cs="Arial"/>
          <w:color w:val="212529"/>
        </w:rPr>
        <w:t>considerando </w:t>
      </w:r>
      <w:r w:rsidR="002E7D1B" w:rsidRPr="002E7D1B">
        <w:rPr>
          <w:rFonts w:ascii="Arial Narrow" w:hAnsi="Arial Narrow" w:cs="Arial"/>
          <w:color w:val="222222"/>
        </w:rPr>
        <w:t xml:space="preserve">la funzione comunicativa potente della fotografia e </w:t>
      </w:r>
      <w:r w:rsidR="002E7D1B">
        <w:rPr>
          <w:rFonts w:ascii="Arial Narrow" w:hAnsi="Arial Narrow" w:cs="Arial"/>
          <w:color w:val="222222"/>
        </w:rPr>
        <w:t>l</w:t>
      </w:r>
      <w:r w:rsidR="002E7D1B" w:rsidRPr="002E7D1B">
        <w:rPr>
          <w:rFonts w:ascii="Arial Narrow" w:hAnsi="Arial Narrow" w:cs="Arial"/>
          <w:color w:val="222222"/>
        </w:rPr>
        <w:t>a sua responsabilità sociale, ci ha consentito di allargare la nostra piccola comunità in itinere per offrire qualcosa sia dal punto di vista della riflessione sia per stimolare nuovi focolai di creatività.</w:t>
      </w:r>
      <w:r w:rsidR="00187B8B">
        <w:rPr>
          <w:rFonts w:ascii="Calibri" w:hAnsi="Calibri" w:cs="Calibri"/>
          <w:color w:val="222222"/>
        </w:rPr>
        <w:t>»</w:t>
      </w:r>
      <w:r w:rsidR="002E7D1B" w:rsidRPr="002E7D1B">
        <w:rPr>
          <w:rFonts w:ascii="Arial Narrow" w:hAnsi="Arial Narrow" w:cs="Arial"/>
          <w:color w:val="222222"/>
        </w:rPr>
        <w:t> </w:t>
      </w:r>
    </w:p>
    <w:p w14:paraId="0654CBE8" w14:textId="77777777" w:rsidR="008C3C68" w:rsidRPr="008C3C68" w:rsidRDefault="008C3C68">
      <w:pPr>
        <w:jc w:val="both"/>
        <w:rPr>
          <w:rFonts w:ascii="Arial Narrow" w:hAnsi="Arial Narrow"/>
          <w:color w:val="000000" w:themeColor="text1"/>
          <w:sz w:val="10"/>
          <w:szCs w:val="10"/>
        </w:rPr>
      </w:pPr>
    </w:p>
    <w:p w14:paraId="15F9C2F3" w14:textId="4AF974F6" w:rsidR="005607C2" w:rsidRPr="00820137" w:rsidRDefault="005607C2" w:rsidP="005607C2">
      <w:pPr>
        <w:jc w:val="both"/>
        <w:rPr>
          <w:rFonts w:ascii="Arial Narrow" w:eastAsia="Arial Narrow" w:hAnsi="Arial Narrow" w:cs="Arial Narrow"/>
          <w:bCs/>
        </w:rPr>
      </w:pPr>
      <w:r w:rsidRPr="00820137">
        <w:rPr>
          <w:rFonts w:ascii="Arial Narrow" w:eastAsia="Arial Narrow" w:hAnsi="Arial Narrow" w:cs="Arial Narrow"/>
          <w:bCs/>
        </w:rPr>
        <w:t xml:space="preserve">«In questo primo anno come direttore artistico di Ragusa Foto Festival – aggiunge Claudio Composti – ho voluto mettere l’accento sull’importanza del tema scelto, “Relazioni”, invitando a partecipare diversi direttori di foto festival internazionali e italiani per sottolineare l’importanza del loro ruolo </w:t>
      </w:r>
      <w:r w:rsidR="00643DD9">
        <w:rPr>
          <w:rFonts w:ascii="Arial Narrow" w:eastAsia="Arial Narrow" w:hAnsi="Arial Narrow" w:cs="Arial Narrow"/>
          <w:bCs/>
        </w:rPr>
        <w:t xml:space="preserve">sia </w:t>
      </w:r>
      <w:r w:rsidRPr="00820137">
        <w:rPr>
          <w:rFonts w:ascii="Arial Narrow" w:eastAsia="Arial Narrow" w:hAnsi="Arial Narrow" w:cs="Arial Narrow"/>
          <w:bCs/>
        </w:rPr>
        <w:t>nello sviluppo di un rapporto tra il linguaggio fotografico e il pubblico</w:t>
      </w:r>
      <w:r w:rsidR="00643DD9">
        <w:rPr>
          <w:rFonts w:ascii="Arial Narrow" w:eastAsia="Arial Narrow" w:hAnsi="Arial Narrow" w:cs="Arial Narrow"/>
          <w:bCs/>
        </w:rPr>
        <w:t>,</w:t>
      </w:r>
      <w:r w:rsidRPr="00820137">
        <w:rPr>
          <w:rFonts w:ascii="Arial Narrow" w:eastAsia="Arial Narrow" w:hAnsi="Arial Narrow" w:cs="Arial Narrow"/>
          <w:bCs/>
        </w:rPr>
        <w:t xml:space="preserve"> e </w:t>
      </w:r>
      <w:r w:rsidR="00643DD9">
        <w:rPr>
          <w:rFonts w:ascii="Arial Narrow" w:eastAsia="Arial Narrow" w:hAnsi="Arial Narrow" w:cs="Arial Narrow"/>
          <w:bCs/>
        </w:rPr>
        <w:t xml:space="preserve">sia </w:t>
      </w:r>
      <w:r w:rsidRPr="00820137">
        <w:rPr>
          <w:rFonts w:ascii="Arial Narrow" w:eastAsia="Arial Narrow" w:hAnsi="Arial Narrow" w:cs="Arial Narrow"/>
          <w:bCs/>
        </w:rPr>
        <w:t xml:space="preserve">nella formazione dei fotografi più giovani. I festival di fotografia oltre a essere un’opportunità espositiva, sono un </w:t>
      </w:r>
      <w:r w:rsidRPr="00187B8B">
        <w:rPr>
          <w:rFonts w:ascii="Arial Narrow" w:eastAsia="Arial Narrow" w:hAnsi="Arial Narrow" w:cs="Arial Narrow"/>
          <w:b/>
        </w:rPr>
        <w:t>momento fondamentale di confronto e crescita</w:t>
      </w:r>
      <w:r w:rsidRPr="00820137">
        <w:rPr>
          <w:rFonts w:ascii="Arial Narrow" w:eastAsia="Arial Narrow" w:hAnsi="Arial Narrow" w:cs="Arial Narrow"/>
          <w:bCs/>
        </w:rPr>
        <w:t xml:space="preserve">, anche grazie alle </w:t>
      </w:r>
      <w:r>
        <w:rPr>
          <w:rFonts w:ascii="Arial Narrow" w:eastAsia="Arial Narrow" w:hAnsi="Arial Narrow" w:cs="Arial Narrow"/>
          <w:bCs/>
        </w:rPr>
        <w:t xml:space="preserve">attività collaterali come le </w:t>
      </w:r>
      <w:r w:rsidRPr="00820137">
        <w:rPr>
          <w:rFonts w:ascii="Arial Narrow" w:eastAsia="Arial Narrow" w:hAnsi="Arial Narrow" w:cs="Arial Narrow"/>
          <w:bCs/>
        </w:rPr>
        <w:t>letture portfolio.</w:t>
      </w:r>
      <w:r w:rsidR="00187B8B">
        <w:rPr>
          <w:rFonts w:ascii="Calibri" w:hAnsi="Calibri" w:cs="Calibri"/>
          <w:color w:val="222222"/>
        </w:rPr>
        <w:t>»</w:t>
      </w:r>
    </w:p>
    <w:p w14:paraId="3A6C4086" w14:textId="77777777" w:rsidR="00EA10BC" w:rsidRPr="004E7A93" w:rsidRDefault="00EA10BC" w:rsidP="00EA10BC">
      <w:pPr>
        <w:pBdr>
          <w:top w:val="none" w:sz="0" w:space="0" w:color="auto"/>
          <w:left w:val="none" w:sz="0" w:space="0" w:color="auto"/>
          <w:bottom w:val="none" w:sz="0" w:space="0" w:color="auto"/>
          <w:right w:val="none" w:sz="0" w:space="0" w:color="auto"/>
        </w:pBdr>
        <w:autoSpaceDE w:val="0"/>
        <w:autoSpaceDN w:val="0"/>
        <w:adjustRightInd w:val="0"/>
        <w:rPr>
          <w:rFonts w:ascii="Garamond" w:hAnsi="Garamond" w:cs="Arial"/>
          <w:color w:val="000000" w:themeColor="text1"/>
          <w:sz w:val="10"/>
          <w:szCs w:val="10"/>
          <w:shd w:val="clear" w:color="auto" w:fill="FFFFFF"/>
        </w:rPr>
      </w:pPr>
    </w:p>
    <w:p w14:paraId="751B1DF8" w14:textId="12E2A717" w:rsidR="004A096A" w:rsidRDefault="004A096A" w:rsidP="004A096A">
      <w:pPr>
        <w:jc w:val="both"/>
        <w:rPr>
          <w:rFonts w:ascii="Arial Narrow" w:eastAsia="Arial Narrow" w:hAnsi="Arial Narrow" w:cs="Arial Narrow"/>
          <w:bCs/>
        </w:rPr>
      </w:pPr>
      <w:r w:rsidRPr="00333C10">
        <w:rPr>
          <w:rFonts w:ascii="Arial Narrow" w:eastAsia="Arial Narrow" w:hAnsi="Arial Narrow" w:cs="Arial Narrow"/>
          <w:bCs/>
        </w:rPr>
        <w:t xml:space="preserve">Cuore pulsante del festival saranno </w:t>
      </w:r>
      <w:r w:rsidRPr="00333C10">
        <w:rPr>
          <w:rFonts w:ascii="Arial Narrow" w:eastAsia="Arial Narrow" w:hAnsi="Arial Narrow" w:cs="Arial Narrow"/>
          <w:b/>
        </w:rPr>
        <w:t>le mostre</w:t>
      </w:r>
      <w:r w:rsidR="005B1BF6" w:rsidRPr="002B24D2">
        <w:rPr>
          <w:rFonts w:ascii="Arial Narrow" w:eastAsia="Arial Narrow" w:hAnsi="Arial Narrow" w:cs="Arial Narrow"/>
          <w:bCs/>
        </w:rPr>
        <w:t>,</w:t>
      </w:r>
      <w:r w:rsidR="00643DD9">
        <w:rPr>
          <w:rFonts w:ascii="Arial Narrow" w:eastAsia="Arial Narrow" w:hAnsi="Arial Narrow" w:cs="Arial Narrow"/>
          <w:bCs/>
        </w:rPr>
        <w:t xml:space="preserve"> a Ibla,</w:t>
      </w:r>
      <w:r w:rsidRPr="007D5985">
        <w:rPr>
          <w:rFonts w:ascii="Arial Narrow" w:eastAsia="Arial Narrow" w:hAnsi="Arial Narrow" w:cs="Arial Narrow"/>
          <w:bCs/>
        </w:rPr>
        <w:t xml:space="preserve"> </w:t>
      </w:r>
      <w:r w:rsidR="005B1BF6">
        <w:rPr>
          <w:rFonts w:ascii="Arial Narrow" w:eastAsia="Arial Narrow" w:hAnsi="Arial Narrow" w:cs="Arial Narrow"/>
          <w:bCs/>
        </w:rPr>
        <w:t>dislocate</w:t>
      </w:r>
      <w:r w:rsidRPr="00333C10">
        <w:rPr>
          <w:rFonts w:ascii="Arial Narrow" w:eastAsia="Arial Narrow" w:hAnsi="Arial Narrow" w:cs="Arial Narrow"/>
          <w:bCs/>
        </w:rPr>
        <w:t xml:space="preserve"> tra Palazzo Cosentini</w:t>
      </w:r>
      <w:r w:rsidR="007D5985">
        <w:rPr>
          <w:rFonts w:ascii="Arial Narrow" w:eastAsia="Arial Narrow" w:hAnsi="Arial Narrow" w:cs="Arial Narrow"/>
          <w:bCs/>
        </w:rPr>
        <w:t>,</w:t>
      </w:r>
      <w:r w:rsidRPr="00333C10">
        <w:rPr>
          <w:rFonts w:ascii="Arial Narrow" w:eastAsia="Arial Narrow" w:hAnsi="Arial Narrow" w:cs="Arial Narrow"/>
          <w:bCs/>
        </w:rPr>
        <w:t xml:space="preserve"> </w:t>
      </w:r>
      <w:r w:rsidR="00643DD9">
        <w:rPr>
          <w:rFonts w:ascii="Arial Narrow" w:eastAsia="Arial Narrow" w:hAnsi="Arial Narrow" w:cs="Arial Narrow"/>
          <w:bCs/>
        </w:rPr>
        <w:t xml:space="preserve">la chiesa sconsacrata di </w:t>
      </w:r>
      <w:r w:rsidRPr="00333C10">
        <w:rPr>
          <w:rFonts w:ascii="Arial Narrow" w:eastAsia="Arial Narrow" w:hAnsi="Arial Narrow" w:cs="Arial Narrow"/>
          <w:bCs/>
        </w:rPr>
        <w:t>S</w:t>
      </w:r>
      <w:r w:rsidR="00203297">
        <w:rPr>
          <w:rFonts w:ascii="Arial Narrow" w:eastAsia="Arial Narrow" w:hAnsi="Arial Narrow" w:cs="Arial Narrow"/>
          <w:bCs/>
        </w:rPr>
        <w:t>an</w:t>
      </w:r>
      <w:r w:rsidRPr="00333C10">
        <w:rPr>
          <w:rFonts w:ascii="Arial Narrow" w:eastAsia="Arial Narrow" w:hAnsi="Arial Narrow" w:cs="Arial Narrow"/>
          <w:bCs/>
        </w:rPr>
        <w:t xml:space="preserve"> Vincenzo Ferreri</w:t>
      </w:r>
      <w:r w:rsidR="007D5985">
        <w:rPr>
          <w:rFonts w:ascii="Arial Narrow" w:eastAsia="Arial Narrow" w:hAnsi="Arial Narrow" w:cs="Arial Narrow"/>
          <w:bCs/>
        </w:rPr>
        <w:t xml:space="preserve"> e l’Antico Convento dei Cappuccini </w:t>
      </w:r>
      <w:r w:rsidR="00643DD9">
        <w:rPr>
          <w:rFonts w:ascii="Arial Narrow" w:eastAsia="Arial Narrow" w:hAnsi="Arial Narrow" w:cs="Arial Narrow"/>
          <w:bCs/>
        </w:rPr>
        <w:t>all’interno</w:t>
      </w:r>
      <w:r w:rsidR="005B1BF6">
        <w:rPr>
          <w:rFonts w:ascii="Arial Narrow" w:eastAsia="Arial Narrow" w:hAnsi="Arial Narrow" w:cs="Arial Narrow"/>
          <w:bCs/>
        </w:rPr>
        <w:t xml:space="preserve"> </w:t>
      </w:r>
      <w:r w:rsidR="00643DD9">
        <w:rPr>
          <w:rFonts w:ascii="Arial Narrow" w:eastAsia="Arial Narrow" w:hAnsi="Arial Narrow" w:cs="Arial Narrow"/>
          <w:bCs/>
        </w:rPr>
        <w:t>del Giardino Ibleo</w:t>
      </w:r>
      <w:r w:rsidR="005B1BF6">
        <w:rPr>
          <w:rFonts w:ascii="Arial Narrow" w:eastAsia="Arial Narrow" w:hAnsi="Arial Narrow" w:cs="Arial Narrow"/>
          <w:bCs/>
        </w:rPr>
        <w:t>, aperte</w:t>
      </w:r>
      <w:r w:rsidRPr="00333C10">
        <w:rPr>
          <w:rFonts w:ascii="Arial Narrow" w:eastAsia="Arial Narrow" w:hAnsi="Arial Narrow" w:cs="Arial Narrow"/>
          <w:bCs/>
        </w:rPr>
        <w:t xml:space="preserve"> al pubblico </w:t>
      </w:r>
      <w:r w:rsidRPr="00333C10">
        <w:rPr>
          <w:rFonts w:ascii="Arial Narrow" w:eastAsia="Arial Narrow" w:hAnsi="Arial Narrow" w:cs="Arial Narrow"/>
          <w:b/>
        </w:rPr>
        <w:t>fino al 27 agosto</w:t>
      </w:r>
      <w:r w:rsidRPr="00333C10">
        <w:rPr>
          <w:rFonts w:ascii="Arial Narrow" w:eastAsia="Arial Narrow" w:hAnsi="Arial Narrow" w:cs="Arial Narrow"/>
          <w:bCs/>
        </w:rPr>
        <w:t xml:space="preserve">. </w:t>
      </w:r>
      <w:r>
        <w:rPr>
          <w:rFonts w:ascii="Arial Narrow" w:eastAsia="Arial Narrow" w:hAnsi="Arial Narrow" w:cs="Arial Narrow"/>
          <w:bCs/>
        </w:rPr>
        <w:t xml:space="preserve">In un sapiente alternarsi di autori importanti, giovani emergenti, fotografi italiani e internazionali e un’attenzione rivolta anche alla fotografia siciliana nelle sale di Palazzo Cosentini trovano </w:t>
      </w:r>
      <w:r w:rsidRPr="003B0817">
        <w:rPr>
          <w:rFonts w:ascii="Arial Narrow" w:eastAsia="Arial Narrow" w:hAnsi="Arial Narrow" w:cs="Arial Narrow"/>
          <w:bCs/>
        </w:rPr>
        <w:t>spazio le mostre personali</w:t>
      </w:r>
      <w:r>
        <w:rPr>
          <w:rFonts w:ascii="Arial Narrow" w:eastAsia="Arial Narrow" w:hAnsi="Arial Narrow" w:cs="Arial Narrow"/>
          <w:bCs/>
        </w:rPr>
        <w:t xml:space="preserve"> di</w:t>
      </w:r>
      <w:r w:rsidRPr="003B0817">
        <w:rPr>
          <w:rFonts w:ascii="Arial Narrow" w:eastAsia="Arial Narrow" w:hAnsi="Arial Narrow" w:cs="Arial Narrow"/>
          <w:bCs/>
        </w:rPr>
        <w:t>:</w:t>
      </w:r>
    </w:p>
    <w:p w14:paraId="2C599E8B" w14:textId="68CA1B45" w:rsidR="004A096A" w:rsidRDefault="004A096A" w:rsidP="004A096A">
      <w:pPr>
        <w:pStyle w:val="Paragrafoelenco"/>
        <w:numPr>
          <w:ilvl w:val="0"/>
          <w:numId w:val="3"/>
        </w:numPr>
        <w:jc w:val="both"/>
        <w:rPr>
          <w:rFonts w:ascii="Arial Narrow" w:eastAsia="Garamond" w:hAnsi="Arial Narrow" w:cs="Garamond"/>
        </w:rPr>
      </w:pPr>
      <w:r w:rsidRPr="00135367">
        <w:rPr>
          <w:rFonts w:ascii="Arial Narrow" w:eastAsia="Garamond" w:hAnsi="Arial Narrow" w:cs="Garamond"/>
          <w:b/>
          <w:bCs/>
        </w:rPr>
        <w:t>Federica Belli</w:t>
      </w:r>
      <w:r w:rsidRPr="004A096A">
        <w:rPr>
          <w:rFonts w:ascii="Arial Narrow" w:eastAsia="Garamond" w:hAnsi="Arial Narrow" w:cs="Garamond"/>
        </w:rPr>
        <w:t>,</w:t>
      </w:r>
      <w:r>
        <w:rPr>
          <w:rFonts w:ascii="Arial Narrow" w:eastAsia="Garamond" w:hAnsi="Arial Narrow" w:cs="Garamond"/>
          <w:b/>
          <w:bCs/>
        </w:rPr>
        <w:t xml:space="preserve"> </w:t>
      </w:r>
      <w:r w:rsidRPr="00135367">
        <w:rPr>
          <w:rFonts w:ascii="Arial Narrow" w:eastAsia="Garamond" w:hAnsi="Arial Narrow" w:cs="Garamond"/>
        </w:rPr>
        <w:t xml:space="preserve">con “How Far </w:t>
      </w:r>
      <w:proofErr w:type="spellStart"/>
      <w:r w:rsidRPr="00135367">
        <w:rPr>
          <w:rFonts w:ascii="Arial Narrow" w:eastAsia="Garamond" w:hAnsi="Arial Narrow" w:cs="Garamond"/>
        </w:rPr>
        <w:t>Is</w:t>
      </w:r>
      <w:proofErr w:type="spellEnd"/>
      <w:r w:rsidRPr="00135367">
        <w:rPr>
          <w:rFonts w:ascii="Arial Narrow" w:eastAsia="Garamond" w:hAnsi="Arial Narrow" w:cs="Garamond"/>
        </w:rPr>
        <w:t xml:space="preserve"> Too Close to the Heart?”</w:t>
      </w:r>
      <w:r w:rsidR="005B1BF6">
        <w:rPr>
          <w:rFonts w:ascii="Arial Narrow" w:eastAsia="Garamond" w:hAnsi="Arial Narrow" w:cs="Garamond"/>
        </w:rPr>
        <w:t xml:space="preserve"> </w:t>
      </w:r>
      <w:r w:rsidR="00456CB7">
        <w:rPr>
          <w:rFonts w:ascii="Arial Narrow" w:eastAsia="Garamond" w:hAnsi="Arial Narrow" w:cs="Garamond"/>
        </w:rPr>
        <w:t>che</w:t>
      </w:r>
      <w:r>
        <w:rPr>
          <w:rFonts w:ascii="Arial Narrow" w:eastAsia="Garamond" w:hAnsi="Arial Narrow" w:cs="Garamond"/>
        </w:rPr>
        <w:t xml:space="preserve"> tratta il tema della </w:t>
      </w:r>
      <w:r w:rsidRPr="00066FD1">
        <w:rPr>
          <w:rFonts w:ascii="Arial Narrow" w:eastAsia="Garamond" w:hAnsi="Arial Narrow" w:cs="Garamond"/>
          <w:b/>
          <w:bCs/>
        </w:rPr>
        <w:t>relazione</w:t>
      </w:r>
      <w:r>
        <w:rPr>
          <w:rFonts w:ascii="Arial Narrow" w:eastAsia="Garamond" w:hAnsi="Arial Narrow" w:cs="Garamond"/>
        </w:rPr>
        <w:t xml:space="preserve"> umana </w:t>
      </w:r>
      <w:r w:rsidR="005B1BF6">
        <w:rPr>
          <w:rFonts w:ascii="Arial Narrow" w:eastAsia="Garamond" w:hAnsi="Arial Narrow" w:cs="Garamond"/>
        </w:rPr>
        <w:t xml:space="preserve">dove </w:t>
      </w:r>
      <w:r w:rsidR="005B1BF6">
        <w:rPr>
          <w:rFonts w:ascii="Arial Narrow" w:eastAsia="Garamond" w:hAnsi="Arial Narrow" w:cs="Garamond"/>
        </w:rPr>
        <w:lastRenderedPageBreak/>
        <w:t>la fotografia esprime il suo ruolo di mediazione tra le persone</w:t>
      </w:r>
      <w:r>
        <w:rPr>
          <w:rFonts w:ascii="Arial Narrow" w:eastAsia="Garamond" w:hAnsi="Arial Narrow" w:cs="Garamond"/>
        </w:rPr>
        <w:t>;</w:t>
      </w:r>
    </w:p>
    <w:p w14:paraId="05240042" w14:textId="3A98ED21" w:rsidR="004A096A" w:rsidRDefault="004A096A" w:rsidP="004A096A">
      <w:pPr>
        <w:pStyle w:val="Paragrafoelenco"/>
        <w:numPr>
          <w:ilvl w:val="0"/>
          <w:numId w:val="3"/>
        </w:numPr>
        <w:jc w:val="both"/>
        <w:rPr>
          <w:rFonts w:ascii="Arial Narrow" w:eastAsia="Garamond" w:hAnsi="Arial Narrow" w:cs="Garamond"/>
        </w:rPr>
      </w:pPr>
      <w:r w:rsidRPr="005775F2">
        <w:rPr>
          <w:rFonts w:ascii="Arial Narrow" w:eastAsia="Garamond" w:hAnsi="Arial Narrow" w:cs="Garamond"/>
          <w:b/>
          <w:bCs/>
        </w:rPr>
        <w:t xml:space="preserve">Ruben </w:t>
      </w:r>
      <w:proofErr w:type="spellStart"/>
      <w:r w:rsidRPr="005775F2">
        <w:rPr>
          <w:rFonts w:ascii="Arial Narrow" w:eastAsia="Garamond" w:hAnsi="Arial Narrow" w:cs="Garamond"/>
          <w:b/>
          <w:bCs/>
        </w:rPr>
        <w:t>Brulat</w:t>
      </w:r>
      <w:proofErr w:type="spellEnd"/>
      <w:r w:rsidR="005B1BF6">
        <w:rPr>
          <w:rFonts w:ascii="Arial Narrow" w:eastAsia="Garamond" w:hAnsi="Arial Narrow" w:cs="Garamond"/>
        </w:rPr>
        <w:t>,</w:t>
      </w:r>
      <w:r>
        <w:rPr>
          <w:rFonts w:ascii="Arial Narrow" w:eastAsia="Garamond" w:hAnsi="Arial Narrow" w:cs="Garamond"/>
        </w:rPr>
        <w:t xml:space="preserve"> con “</w:t>
      </w:r>
      <w:proofErr w:type="spellStart"/>
      <w:r w:rsidRPr="00F52039">
        <w:rPr>
          <w:rFonts w:ascii="Arial Narrow" w:eastAsia="Garamond" w:hAnsi="Arial Narrow" w:cs="Garamond"/>
        </w:rPr>
        <w:t>Embrasement</w:t>
      </w:r>
      <w:proofErr w:type="spellEnd"/>
      <w:r>
        <w:rPr>
          <w:rFonts w:ascii="Arial Narrow" w:eastAsia="Garamond" w:hAnsi="Arial Narrow" w:cs="Garamond"/>
        </w:rPr>
        <w:t>” inventa un</w:t>
      </w:r>
      <w:r w:rsidR="005B1BF6">
        <w:rPr>
          <w:rFonts w:ascii="Arial Narrow" w:eastAsia="Garamond" w:hAnsi="Arial Narrow" w:cs="Garamond"/>
        </w:rPr>
        <w:t>a</w:t>
      </w:r>
      <w:r>
        <w:rPr>
          <w:rFonts w:ascii="Arial Narrow" w:eastAsia="Garamond" w:hAnsi="Arial Narrow" w:cs="Garamond"/>
        </w:rPr>
        <w:t xml:space="preserve"> </w:t>
      </w:r>
      <w:r w:rsidR="005B1BF6">
        <w:rPr>
          <w:rFonts w:ascii="Arial Narrow" w:eastAsia="Garamond" w:hAnsi="Arial Narrow" w:cs="Garamond"/>
        </w:rPr>
        <w:t>relazione</w:t>
      </w:r>
      <w:r w:rsidRPr="00BC38B3">
        <w:rPr>
          <w:rFonts w:ascii="Arial Narrow" w:eastAsia="Garamond" w:hAnsi="Arial Narrow" w:cs="Garamond"/>
        </w:rPr>
        <w:t xml:space="preserve"> creativ</w:t>
      </w:r>
      <w:r w:rsidR="005B1BF6">
        <w:rPr>
          <w:rFonts w:ascii="Arial Narrow" w:eastAsia="Garamond" w:hAnsi="Arial Narrow" w:cs="Garamond"/>
        </w:rPr>
        <w:t>a</w:t>
      </w:r>
      <w:r w:rsidRPr="00BC38B3">
        <w:rPr>
          <w:rFonts w:ascii="Arial Narrow" w:eastAsia="Garamond" w:hAnsi="Arial Narrow" w:cs="Garamond"/>
        </w:rPr>
        <w:t xml:space="preserve"> con il vulcano dell’</w:t>
      </w:r>
      <w:r w:rsidRPr="00066FD1">
        <w:rPr>
          <w:rFonts w:ascii="Arial Narrow" w:eastAsia="Garamond" w:hAnsi="Arial Narrow" w:cs="Garamond"/>
          <w:b/>
          <w:bCs/>
        </w:rPr>
        <w:t>Etna</w:t>
      </w:r>
      <w:r>
        <w:rPr>
          <w:rFonts w:ascii="Arial Narrow" w:eastAsia="Garamond" w:hAnsi="Arial Narrow" w:cs="Garamond"/>
        </w:rPr>
        <w:t xml:space="preserve"> per mezzo </w:t>
      </w:r>
      <w:r w:rsidRPr="00BC38B3">
        <w:rPr>
          <w:rFonts w:ascii="Arial Narrow" w:eastAsia="Garamond" w:hAnsi="Arial Narrow" w:cs="Garamond"/>
        </w:rPr>
        <w:t>d</w:t>
      </w:r>
      <w:r>
        <w:rPr>
          <w:rFonts w:ascii="Arial Narrow" w:eastAsia="Garamond" w:hAnsi="Arial Narrow" w:cs="Garamond"/>
        </w:rPr>
        <w:t>i</w:t>
      </w:r>
      <w:r w:rsidRPr="00BC38B3">
        <w:rPr>
          <w:rFonts w:ascii="Arial Narrow" w:eastAsia="Garamond" w:hAnsi="Arial Narrow" w:cs="Garamond"/>
        </w:rPr>
        <w:t xml:space="preserve"> un’installazione </w:t>
      </w:r>
      <w:r>
        <w:rPr>
          <w:rFonts w:ascii="Arial Narrow" w:eastAsia="Garamond" w:hAnsi="Arial Narrow" w:cs="Garamond"/>
        </w:rPr>
        <w:t>con immagini dal forte</w:t>
      </w:r>
      <w:r w:rsidRPr="00BC38B3">
        <w:rPr>
          <w:rFonts w:ascii="Arial Narrow" w:eastAsia="Garamond" w:hAnsi="Arial Narrow" w:cs="Garamond"/>
        </w:rPr>
        <w:t xml:space="preserve"> impatto visivo</w:t>
      </w:r>
      <w:r>
        <w:rPr>
          <w:rFonts w:ascii="Arial Narrow" w:eastAsia="Garamond" w:hAnsi="Arial Narrow" w:cs="Garamond"/>
        </w:rPr>
        <w:t>;</w:t>
      </w:r>
    </w:p>
    <w:p w14:paraId="512A9B93" w14:textId="7E88E497" w:rsidR="004A096A" w:rsidRPr="005B1BF6" w:rsidRDefault="004A096A" w:rsidP="004A096A">
      <w:pPr>
        <w:pStyle w:val="Paragrafoelenco"/>
        <w:numPr>
          <w:ilvl w:val="0"/>
          <w:numId w:val="3"/>
        </w:numPr>
        <w:jc w:val="both"/>
        <w:rPr>
          <w:rFonts w:ascii="Arial Narrow" w:eastAsia="Garamond" w:hAnsi="Arial Narrow" w:cs="Arial"/>
        </w:rPr>
      </w:pPr>
      <w:r w:rsidRPr="00694D36">
        <w:rPr>
          <w:rFonts w:ascii="Arial Narrow" w:eastAsia="Garamond" w:hAnsi="Arial Narrow" w:cs="Garamond"/>
          <w:b/>
          <w:bCs/>
        </w:rPr>
        <w:t>Alessandra Cal</w:t>
      </w:r>
      <w:r>
        <w:rPr>
          <w:rFonts w:ascii="Arial Narrow" w:eastAsia="Garamond" w:hAnsi="Arial Narrow" w:cs="Garamond"/>
          <w:b/>
          <w:bCs/>
        </w:rPr>
        <w:t>ò</w:t>
      </w:r>
      <w:r>
        <w:rPr>
          <w:rFonts w:ascii="Arial Narrow" w:eastAsia="Garamond" w:hAnsi="Arial Narrow" w:cs="Garamond"/>
        </w:rPr>
        <w:t xml:space="preserve">, </w:t>
      </w:r>
      <w:r w:rsidR="00456CB7">
        <w:rPr>
          <w:rFonts w:ascii="Arial Narrow" w:eastAsia="Garamond" w:hAnsi="Arial Narrow" w:cs="Garamond"/>
        </w:rPr>
        <w:t xml:space="preserve">vincitrice </w:t>
      </w:r>
      <w:r w:rsidR="00456CB7" w:rsidRPr="00DF549E">
        <w:rPr>
          <w:rFonts w:ascii="Arial Narrow" w:eastAsia="Garamond" w:hAnsi="Arial Narrow" w:cs="Garamond"/>
        </w:rPr>
        <w:t xml:space="preserve">della IV edizione del Premio New Post </w:t>
      </w:r>
      <w:proofErr w:type="spellStart"/>
      <w:r w:rsidR="00456CB7" w:rsidRPr="00DF549E">
        <w:rPr>
          <w:rFonts w:ascii="Arial Narrow" w:eastAsia="Garamond" w:hAnsi="Arial Narrow" w:cs="Garamond"/>
        </w:rPr>
        <w:t>Photography</w:t>
      </w:r>
      <w:proofErr w:type="spellEnd"/>
      <w:r w:rsidR="00456CB7" w:rsidRPr="00DF549E">
        <w:rPr>
          <w:rFonts w:ascii="Arial Narrow" w:eastAsia="Garamond" w:hAnsi="Arial Narrow" w:cs="Garamond"/>
        </w:rPr>
        <w:t xml:space="preserve"> di Mia Fair di Milano</w:t>
      </w:r>
      <w:r w:rsidR="00456CB7">
        <w:rPr>
          <w:rFonts w:ascii="Arial Narrow" w:eastAsia="Garamond" w:hAnsi="Arial Narrow" w:cs="Garamond"/>
        </w:rPr>
        <w:t xml:space="preserve"> </w:t>
      </w:r>
      <w:r w:rsidR="0095329E">
        <w:rPr>
          <w:rFonts w:ascii="Arial Narrow" w:eastAsia="Garamond" w:hAnsi="Arial Narrow" w:cs="Garamond"/>
        </w:rPr>
        <w:t>–</w:t>
      </w:r>
      <w:r w:rsidR="00456CB7">
        <w:rPr>
          <w:rFonts w:ascii="Arial Narrow" w:eastAsia="Garamond" w:hAnsi="Arial Narrow" w:cs="Garamond"/>
        </w:rPr>
        <w:t xml:space="preserve"> </w:t>
      </w:r>
      <w:r w:rsidR="00456CB7" w:rsidRPr="00DF549E">
        <w:rPr>
          <w:rFonts w:ascii="Arial Narrow" w:eastAsia="Garamond" w:hAnsi="Arial Narrow" w:cs="Garamond"/>
        </w:rPr>
        <w:t>partner del festival</w:t>
      </w:r>
      <w:r w:rsidR="00456CB7">
        <w:rPr>
          <w:rFonts w:ascii="Arial Narrow" w:eastAsia="Garamond" w:hAnsi="Arial Narrow" w:cs="Garamond"/>
        </w:rPr>
        <w:t xml:space="preserve"> –, presenta </w:t>
      </w:r>
      <w:r w:rsidRPr="00300AA1">
        <w:rPr>
          <w:rFonts w:ascii="Arial Narrow" w:eastAsia="Garamond" w:hAnsi="Arial Narrow" w:cs="Garamond"/>
        </w:rPr>
        <w:t>“</w:t>
      </w:r>
      <w:proofErr w:type="spellStart"/>
      <w:r w:rsidRPr="00300AA1">
        <w:rPr>
          <w:rFonts w:ascii="Arial Narrow" w:eastAsia="Garamond" w:hAnsi="Arial Narrow" w:cs="Garamond"/>
        </w:rPr>
        <w:t>Herbarium</w:t>
      </w:r>
      <w:proofErr w:type="spellEnd"/>
      <w:r w:rsidRPr="00300AA1">
        <w:rPr>
          <w:rFonts w:ascii="Arial Narrow" w:eastAsia="Garamond" w:hAnsi="Arial Narrow" w:cs="Garamond"/>
        </w:rPr>
        <w:t>. I fiori sono rimasti rosa”</w:t>
      </w:r>
      <w:r w:rsidR="00456CB7">
        <w:rPr>
          <w:rFonts w:ascii="Arial Narrow" w:eastAsia="Garamond" w:hAnsi="Arial Narrow" w:cs="Garamond"/>
        </w:rPr>
        <w:t xml:space="preserve">, </w:t>
      </w:r>
      <w:r w:rsidRPr="005B1BF6">
        <w:rPr>
          <w:rFonts w:ascii="Arial Narrow" w:eastAsia="Garamond" w:hAnsi="Arial Narrow" w:cs="Arial"/>
        </w:rPr>
        <w:t>un progetto che</w:t>
      </w:r>
      <w:r w:rsidR="005B1BF6" w:rsidRPr="005B1BF6">
        <w:rPr>
          <w:rFonts w:ascii="Arial Narrow" w:eastAsia="Garamond" w:hAnsi="Arial Narrow" w:cs="Arial"/>
        </w:rPr>
        <w:t xml:space="preserve"> mette in relazione la </w:t>
      </w:r>
      <w:r w:rsidR="005B1BF6" w:rsidRPr="005B1BF6">
        <w:rPr>
          <w:rFonts w:ascii="Arial Narrow" w:hAnsi="Arial Narrow" w:cs="Arial"/>
          <w:color w:val="333333"/>
          <w:shd w:val="clear" w:color="auto" w:fill="FFFFFF"/>
        </w:rPr>
        <w:t>creatività con la fragilità al fine di nuove opportunità d’inclusione sociale</w:t>
      </w:r>
      <w:r w:rsidR="002B24D2">
        <w:rPr>
          <w:rFonts w:ascii="Arial Narrow" w:hAnsi="Arial Narrow" w:cs="Arial"/>
          <w:color w:val="333333"/>
          <w:shd w:val="clear" w:color="auto" w:fill="FFFFFF"/>
        </w:rPr>
        <w:t>;</w:t>
      </w:r>
    </w:p>
    <w:p w14:paraId="6A9F27B3" w14:textId="640DF4C3" w:rsidR="004A096A" w:rsidRPr="007F442C" w:rsidRDefault="004A096A" w:rsidP="004A096A">
      <w:pPr>
        <w:pStyle w:val="Paragrafoelenco"/>
        <w:numPr>
          <w:ilvl w:val="0"/>
          <w:numId w:val="3"/>
        </w:numPr>
        <w:jc w:val="both"/>
        <w:rPr>
          <w:rFonts w:ascii="Arial Narrow" w:eastAsia="Garamond" w:hAnsi="Arial Narrow" w:cs="Garamond"/>
        </w:rPr>
      </w:pPr>
      <w:r w:rsidRPr="00694D36">
        <w:rPr>
          <w:rFonts w:ascii="Arial Narrow" w:eastAsia="Garamond" w:hAnsi="Arial Narrow" w:cs="Garamond"/>
          <w:b/>
          <w:bCs/>
        </w:rPr>
        <w:t>Mari Katayama</w:t>
      </w:r>
      <w:r>
        <w:rPr>
          <w:rFonts w:ascii="Arial Narrow" w:eastAsia="Garamond" w:hAnsi="Arial Narrow" w:cs="Garamond"/>
        </w:rPr>
        <w:t xml:space="preserve">, con </w:t>
      </w:r>
      <w:r w:rsidRPr="007F442C">
        <w:rPr>
          <w:rFonts w:ascii="Arial Narrow" w:eastAsia="Garamond" w:hAnsi="Arial Narrow" w:cs="Garamond"/>
        </w:rPr>
        <w:t>“L’armonia imperfetta</w:t>
      </w:r>
      <w:r>
        <w:rPr>
          <w:rFonts w:ascii="Arial Narrow" w:eastAsia="Garamond" w:hAnsi="Arial Narrow" w:cs="Garamond"/>
        </w:rPr>
        <w:t>”,</w:t>
      </w:r>
      <w:r w:rsidR="00456CB7">
        <w:rPr>
          <w:rFonts w:ascii="Arial Narrow" w:eastAsia="Garamond" w:hAnsi="Arial Narrow" w:cs="Garamond"/>
        </w:rPr>
        <w:t xml:space="preserve"> </w:t>
      </w:r>
      <w:r w:rsidRPr="007F442C">
        <w:rPr>
          <w:rFonts w:ascii="Arial Narrow" w:eastAsia="Garamond" w:hAnsi="Arial Narrow" w:cs="Garamond"/>
        </w:rPr>
        <w:t>estetizza</w:t>
      </w:r>
      <w:r>
        <w:rPr>
          <w:rFonts w:ascii="Arial Narrow" w:eastAsia="Garamond" w:hAnsi="Arial Narrow" w:cs="Garamond"/>
        </w:rPr>
        <w:t xml:space="preserve"> invece</w:t>
      </w:r>
      <w:r w:rsidRPr="007F442C">
        <w:rPr>
          <w:rFonts w:ascii="Arial Narrow" w:eastAsia="Garamond" w:hAnsi="Arial Narrow" w:cs="Garamond"/>
        </w:rPr>
        <w:t xml:space="preserve"> la propria </w:t>
      </w:r>
      <w:r w:rsidRPr="00066FD1">
        <w:rPr>
          <w:rFonts w:ascii="Arial Narrow" w:eastAsia="Garamond" w:hAnsi="Arial Narrow" w:cs="Garamond"/>
          <w:b/>
          <w:bCs/>
        </w:rPr>
        <w:t>disabilità</w:t>
      </w:r>
      <w:r w:rsidRPr="007F442C">
        <w:rPr>
          <w:rFonts w:ascii="Arial Narrow" w:eastAsia="Garamond" w:hAnsi="Arial Narrow" w:cs="Garamond"/>
        </w:rPr>
        <w:t xml:space="preserve"> attraverso l’arte</w:t>
      </w:r>
      <w:r>
        <w:rPr>
          <w:rFonts w:ascii="Arial Narrow" w:eastAsia="Garamond" w:hAnsi="Arial Narrow" w:cs="Garamond"/>
        </w:rPr>
        <w:t xml:space="preserve">, affrontando la </w:t>
      </w:r>
      <w:r w:rsidRPr="007F442C">
        <w:rPr>
          <w:rFonts w:ascii="Arial Narrow" w:eastAsia="Garamond" w:hAnsi="Arial Narrow" w:cs="Garamond"/>
        </w:rPr>
        <w:t xml:space="preserve">relazione aperta con il proprio </w:t>
      </w:r>
      <w:r w:rsidRPr="00066FD1">
        <w:rPr>
          <w:rFonts w:ascii="Arial Narrow" w:eastAsia="Garamond" w:hAnsi="Arial Narrow" w:cs="Garamond"/>
          <w:b/>
          <w:bCs/>
        </w:rPr>
        <w:t>corpo</w:t>
      </w:r>
      <w:r w:rsidRPr="007F442C">
        <w:rPr>
          <w:rFonts w:ascii="Arial Narrow" w:eastAsia="Garamond" w:hAnsi="Arial Narrow" w:cs="Garamond"/>
        </w:rPr>
        <w:t xml:space="preserve"> e la fotografia</w:t>
      </w:r>
      <w:r>
        <w:rPr>
          <w:rFonts w:ascii="Arial Narrow" w:eastAsia="Garamond" w:hAnsi="Arial Narrow" w:cs="Garamond"/>
        </w:rPr>
        <w:t xml:space="preserve"> stessa;</w:t>
      </w:r>
    </w:p>
    <w:p w14:paraId="7DB4DED9" w14:textId="5FB54062" w:rsidR="00137ACB" w:rsidRDefault="004A096A" w:rsidP="00137ACB">
      <w:pPr>
        <w:pStyle w:val="Paragrafoelenco"/>
        <w:numPr>
          <w:ilvl w:val="0"/>
          <w:numId w:val="2"/>
        </w:numPr>
        <w:jc w:val="both"/>
        <w:rPr>
          <w:rFonts w:ascii="Arial Narrow" w:eastAsia="Arial Narrow" w:hAnsi="Arial Narrow" w:cs="Arial Narrow"/>
          <w:bCs/>
        </w:rPr>
      </w:pPr>
      <w:r w:rsidRPr="00694D36">
        <w:rPr>
          <w:rFonts w:ascii="Arial Narrow" w:eastAsia="Arial Narrow" w:hAnsi="Arial Narrow" w:cs="Arial Narrow"/>
          <w:b/>
        </w:rPr>
        <w:t>Davide Monteleone</w:t>
      </w:r>
      <w:r w:rsidR="005B1BF6" w:rsidRPr="005B1BF6">
        <w:rPr>
          <w:rFonts w:ascii="Arial Narrow" w:eastAsia="Arial Narrow" w:hAnsi="Arial Narrow" w:cs="Arial Narrow"/>
          <w:bCs/>
        </w:rPr>
        <w:t xml:space="preserve"> </w:t>
      </w:r>
      <w:r w:rsidR="005B1BF6">
        <w:rPr>
          <w:rFonts w:ascii="Arial Narrow" w:eastAsia="Arial Narrow" w:hAnsi="Arial Narrow" w:cs="Arial Narrow"/>
          <w:bCs/>
        </w:rPr>
        <w:t>f</w:t>
      </w:r>
      <w:r w:rsidR="005B1BF6" w:rsidRPr="004D3700">
        <w:rPr>
          <w:rFonts w:ascii="Arial Narrow" w:eastAsia="Arial Narrow" w:hAnsi="Arial Narrow" w:cs="Arial Narrow"/>
          <w:bCs/>
        </w:rPr>
        <w:t xml:space="preserve">ra i più noti autori della </w:t>
      </w:r>
      <w:hyperlink r:id="rId9">
        <w:r w:rsidR="005B1BF6" w:rsidRPr="004D3700">
          <w:rPr>
            <w:rFonts w:ascii="Arial Narrow" w:eastAsia="Arial Narrow" w:hAnsi="Arial Narrow" w:cs="Arial Narrow"/>
            <w:bCs/>
          </w:rPr>
          <w:t>fotografia italiana</w:t>
        </w:r>
      </w:hyperlink>
      <w:r w:rsidR="005B1BF6" w:rsidRPr="004D3700">
        <w:rPr>
          <w:rFonts w:ascii="Arial Narrow" w:eastAsia="Arial Narrow" w:hAnsi="Arial Narrow" w:cs="Arial Narrow"/>
          <w:bCs/>
        </w:rPr>
        <w:t xml:space="preserve"> contemporanea</w:t>
      </w:r>
      <w:r w:rsidR="005B1BF6">
        <w:rPr>
          <w:rFonts w:ascii="Arial Narrow" w:eastAsia="Arial Narrow" w:hAnsi="Arial Narrow" w:cs="Arial Narrow"/>
          <w:bCs/>
        </w:rPr>
        <w:t xml:space="preserve"> </w:t>
      </w:r>
      <w:r w:rsidR="005B1BF6" w:rsidRPr="0005139D">
        <w:rPr>
          <w:rFonts w:ascii="Arial Narrow" w:eastAsia="Arial Narrow" w:hAnsi="Arial Narrow" w:cs="Arial Narrow"/>
          <w:bCs/>
        </w:rPr>
        <w:t>con “</w:t>
      </w:r>
      <w:proofErr w:type="spellStart"/>
      <w:r w:rsidR="005B1BF6" w:rsidRPr="0005139D">
        <w:rPr>
          <w:rFonts w:ascii="Arial Narrow" w:eastAsia="Arial Narrow" w:hAnsi="Arial Narrow" w:cs="Arial Narrow"/>
          <w:bCs/>
        </w:rPr>
        <w:t>Simonocene</w:t>
      </w:r>
      <w:proofErr w:type="spellEnd"/>
      <w:r w:rsidR="005B1BF6">
        <w:rPr>
          <w:rFonts w:ascii="Arial Narrow" w:eastAsia="Arial Narrow" w:hAnsi="Arial Narrow" w:cs="Arial Narrow"/>
          <w:bCs/>
        </w:rPr>
        <w:t>”</w:t>
      </w:r>
      <w:r>
        <w:rPr>
          <w:rFonts w:ascii="Arial Narrow" w:eastAsia="Arial Narrow" w:hAnsi="Arial Narrow" w:cs="Arial Narrow"/>
          <w:bCs/>
        </w:rPr>
        <w:t xml:space="preserve"> affronta la </w:t>
      </w:r>
      <w:r w:rsidRPr="0005139D">
        <w:rPr>
          <w:rFonts w:ascii="Arial Narrow" w:eastAsia="Arial Narrow" w:hAnsi="Arial Narrow" w:cs="Arial Narrow"/>
          <w:bCs/>
        </w:rPr>
        <w:t>relazione tra uomo e natur</w:t>
      </w:r>
      <w:r>
        <w:rPr>
          <w:rFonts w:ascii="Arial Narrow" w:eastAsia="Arial Narrow" w:hAnsi="Arial Narrow" w:cs="Arial Narrow"/>
          <w:bCs/>
        </w:rPr>
        <w:t xml:space="preserve">a, indagando </w:t>
      </w:r>
      <w:r w:rsidR="005B1BF6">
        <w:rPr>
          <w:rFonts w:ascii="Arial Narrow" w:eastAsia="Arial Narrow" w:hAnsi="Arial Narrow" w:cs="Arial Narrow"/>
          <w:bCs/>
        </w:rPr>
        <w:t>sugli effetti del</w:t>
      </w:r>
      <w:r>
        <w:rPr>
          <w:rFonts w:ascii="Arial Narrow" w:eastAsia="Arial Narrow" w:hAnsi="Arial Narrow" w:cs="Arial Narrow"/>
          <w:bCs/>
        </w:rPr>
        <w:t xml:space="preserve">le diverse </w:t>
      </w:r>
      <w:r w:rsidRPr="0005139D">
        <w:rPr>
          <w:rFonts w:ascii="Arial Narrow" w:eastAsia="Arial Narrow" w:hAnsi="Arial Narrow" w:cs="Arial Narrow"/>
          <w:bCs/>
        </w:rPr>
        <w:t xml:space="preserve">forme di colonialismo, </w:t>
      </w:r>
      <w:r>
        <w:rPr>
          <w:rFonts w:ascii="Arial Narrow" w:eastAsia="Arial Narrow" w:hAnsi="Arial Narrow" w:cs="Arial Narrow"/>
          <w:bCs/>
        </w:rPr>
        <w:t>la</w:t>
      </w:r>
      <w:r w:rsidRPr="0005139D">
        <w:rPr>
          <w:rFonts w:ascii="Arial Narrow" w:eastAsia="Arial Narrow" w:hAnsi="Arial Narrow" w:cs="Arial Narrow"/>
          <w:bCs/>
        </w:rPr>
        <w:t xml:space="preserve"> globalizzazione e</w:t>
      </w:r>
      <w:r w:rsidR="005607C2">
        <w:rPr>
          <w:rFonts w:ascii="Arial Narrow" w:eastAsia="Arial Narrow" w:hAnsi="Arial Narrow" w:cs="Arial Narrow"/>
          <w:bCs/>
        </w:rPr>
        <w:t xml:space="preserve"> </w:t>
      </w:r>
      <w:r w:rsidR="00DE30A6">
        <w:rPr>
          <w:rFonts w:ascii="Arial Narrow" w:eastAsia="Arial Narrow" w:hAnsi="Arial Narrow" w:cs="Arial Narrow"/>
          <w:b/>
        </w:rPr>
        <w:t xml:space="preserve">il rapporto </w:t>
      </w:r>
      <w:r w:rsidRPr="00066FD1">
        <w:rPr>
          <w:rFonts w:ascii="Arial Narrow" w:eastAsia="Arial Narrow" w:hAnsi="Arial Narrow" w:cs="Arial Narrow"/>
          <w:b/>
        </w:rPr>
        <w:t>tra poter</w:t>
      </w:r>
      <w:r w:rsidR="00066FD1" w:rsidRPr="00066FD1">
        <w:rPr>
          <w:rFonts w:ascii="Arial Narrow" w:eastAsia="Arial Narrow" w:hAnsi="Arial Narrow" w:cs="Arial Narrow"/>
          <w:b/>
        </w:rPr>
        <w:t>e</w:t>
      </w:r>
      <w:r w:rsidRPr="00066FD1">
        <w:rPr>
          <w:rFonts w:ascii="Arial Narrow" w:eastAsia="Arial Narrow" w:hAnsi="Arial Narrow" w:cs="Arial Narrow"/>
          <w:b/>
        </w:rPr>
        <w:t xml:space="preserve"> e individui</w:t>
      </w:r>
      <w:r w:rsidR="00D36B40">
        <w:rPr>
          <w:rFonts w:ascii="Arial Narrow" w:eastAsia="Arial Narrow" w:hAnsi="Arial Narrow" w:cs="Arial Narrow"/>
          <w:b/>
        </w:rPr>
        <w:t xml:space="preserve"> </w:t>
      </w:r>
      <w:r w:rsidR="00D36B40" w:rsidRPr="00137ACB">
        <w:rPr>
          <w:rFonts w:ascii="Arial Narrow" w:eastAsia="Arial Narrow" w:hAnsi="Arial Narrow" w:cs="Arial Narrow"/>
          <w:bCs/>
        </w:rPr>
        <w:t>nella Cina di oggi</w:t>
      </w:r>
      <w:r w:rsidRPr="00137ACB">
        <w:rPr>
          <w:rFonts w:ascii="Arial Narrow" w:eastAsia="Arial Narrow" w:hAnsi="Arial Narrow" w:cs="Arial Narrow"/>
          <w:bCs/>
        </w:rPr>
        <w:t>;</w:t>
      </w:r>
    </w:p>
    <w:p w14:paraId="3309C51C" w14:textId="6757AA3F" w:rsidR="004A096A" w:rsidRPr="007D5985" w:rsidRDefault="004A096A" w:rsidP="00137ACB">
      <w:pPr>
        <w:pStyle w:val="Paragrafoelenco"/>
        <w:numPr>
          <w:ilvl w:val="0"/>
          <w:numId w:val="2"/>
        </w:numPr>
        <w:jc w:val="both"/>
        <w:rPr>
          <w:rFonts w:ascii="Arial Narrow" w:eastAsia="Arial Narrow" w:hAnsi="Arial Narrow" w:cs="Arial Narrow"/>
          <w:bCs/>
        </w:rPr>
      </w:pPr>
      <w:r w:rsidRPr="00137ACB">
        <w:rPr>
          <w:rFonts w:ascii="Arial Narrow" w:eastAsia="Garamond" w:hAnsi="Arial Narrow" w:cs="Garamond"/>
          <w:b/>
          <w:bCs/>
        </w:rPr>
        <w:t xml:space="preserve">Lisa </w:t>
      </w:r>
      <w:proofErr w:type="spellStart"/>
      <w:r w:rsidRPr="00137ACB">
        <w:rPr>
          <w:rFonts w:ascii="Arial Narrow" w:eastAsia="Garamond" w:hAnsi="Arial Narrow" w:cs="Garamond"/>
          <w:b/>
          <w:bCs/>
        </w:rPr>
        <w:t>Sorgini</w:t>
      </w:r>
      <w:proofErr w:type="spellEnd"/>
      <w:r w:rsidR="00456CB7">
        <w:rPr>
          <w:rFonts w:ascii="Arial Narrow" w:eastAsia="Garamond" w:hAnsi="Arial Narrow" w:cs="Garamond"/>
        </w:rPr>
        <w:t xml:space="preserve"> </w:t>
      </w:r>
      <w:r w:rsidRPr="00137ACB">
        <w:rPr>
          <w:rFonts w:ascii="Arial Narrow" w:eastAsia="Garamond" w:hAnsi="Arial Narrow" w:cs="Garamond"/>
        </w:rPr>
        <w:t>in “</w:t>
      </w:r>
      <w:proofErr w:type="spellStart"/>
      <w:r w:rsidRPr="00137ACB">
        <w:rPr>
          <w:rFonts w:ascii="Arial Narrow" w:eastAsia="Garamond" w:hAnsi="Arial Narrow" w:cs="Garamond"/>
        </w:rPr>
        <w:t>Behind</w:t>
      </w:r>
      <w:proofErr w:type="spellEnd"/>
      <w:r w:rsidRPr="00137ACB">
        <w:rPr>
          <w:rFonts w:ascii="Arial Narrow" w:eastAsia="Garamond" w:hAnsi="Arial Narrow" w:cs="Garamond"/>
        </w:rPr>
        <w:t xml:space="preserve"> the Glass” presenta un racconto sull</w:t>
      </w:r>
      <w:r w:rsidR="00EC0798">
        <w:rPr>
          <w:rFonts w:ascii="Arial Narrow" w:eastAsia="Garamond" w:hAnsi="Arial Narrow" w:cs="Garamond"/>
        </w:rPr>
        <w:t>e</w:t>
      </w:r>
      <w:r w:rsidRPr="00137ACB">
        <w:rPr>
          <w:rFonts w:ascii="Arial Narrow" w:eastAsia="Garamond" w:hAnsi="Arial Narrow" w:cs="Garamond"/>
        </w:rPr>
        <w:t xml:space="preserve"> </w:t>
      </w:r>
      <w:r w:rsidRPr="00137ACB">
        <w:rPr>
          <w:rFonts w:ascii="Arial Narrow" w:eastAsia="Garamond" w:hAnsi="Arial Narrow" w:cs="Garamond"/>
          <w:b/>
          <w:bCs/>
        </w:rPr>
        <w:t>relazion</w:t>
      </w:r>
      <w:r w:rsidR="00EC0798">
        <w:rPr>
          <w:rFonts w:ascii="Arial Narrow" w:eastAsia="Garamond" w:hAnsi="Arial Narrow" w:cs="Garamond"/>
          <w:b/>
          <w:bCs/>
        </w:rPr>
        <w:t xml:space="preserve">i </w:t>
      </w:r>
      <w:r w:rsidR="00D36B40" w:rsidRPr="00137ACB">
        <w:rPr>
          <w:rFonts w:ascii="Arial Narrow" w:eastAsia="Garamond" w:hAnsi="Arial Narrow" w:cs="Garamond"/>
          <w:b/>
          <w:bCs/>
        </w:rPr>
        <w:t>con la famiglia</w:t>
      </w:r>
      <w:r w:rsidR="00D36B40" w:rsidRPr="00137ACB">
        <w:rPr>
          <w:rFonts w:ascii="Arial Narrow" w:eastAsia="Garamond" w:hAnsi="Arial Narrow" w:cs="Garamond"/>
        </w:rPr>
        <w:t xml:space="preserve"> quando </w:t>
      </w:r>
      <w:r w:rsidR="00EC0798">
        <w:rPr>
          <w:rFonts w:ascii="Arial Narrow" w:eastAsia="Garamond" w:hAnsi="Arial Narrow" w:cs="Garamond"/>
        </w:rPr>
        <w:t xml:space="preserve">queste </w:t>
      </w:r>
      <w:r w:rsidR="00D36B40" w:rsidRPr="00137ACB">
        <w:rPr>
          <w:rFonts w:ascii="Arial Narrow" w:eastAsia="Garamond" w:hAnsi="Arial Narrow" w:cs="Garamond"/>
        </w:rPr>
        <w:t xml:space="preserve">sono state messe </w:t>
      </w:r>
      <w:r w:rsidR="00137ACB" w:rsidRPr="00137ACB">
        <w:rPr>
          <w:rFonts w:ascii="Arial Narrow" w:eastAsia="Garamond" w:hAnsi="Arial Narrow" w:cs="Garamond"/>
        </w:rPr>
        <w:t>a</w:t>
      </w:r>
      <w:r w:rsidR="00D36B40" w:rsidRPr="00137ACB">
        <w:rPr>
          <w:rFonts w:ascii="Arial Narrow" w:eastAsia="Garamond" w:hAnsi="Arial Narrow" w:cs="Garamond"/>
        </w:rPr>
        <w:t xml:space="preserve"> dura prova dal</w:t>
      </w:r>
      <w:r w:rsidR="00137ACB" w:rsidRPr="00137ACB">
        <w:rPr>
          <w:rFonts w:ascii="Arial Narrow" w:eastAsia="Garamond" w:hAnsi="Arial Narrow" w:cs="Garamond"/>
        </w:rPr>
        <w:t xml:space="preserve"> distanziamento </w:t>
      </w:r>
      <w:r w:rsidR="00D36B40" w:rsidRPr="00137ACB">
        <w:rPr>
          <w:rFonts w:ascii="Arial Narrow" w:eastAsia="Garamond" w:hAnsi="Arial Narrow" w:cs="Garamond"/>
        </w:rPr>
        <w:t>social</w:t>
      </w:r>
      <w:r w:rsidR="00137ACB" w:rsidRPr="00137ACB">
        <w:rPr>
          <w:rFonts w:ascii="Arial Narrow" w:eastAsia="Garamond" w:hAnsi="Arial Narrow" w:cs="Garamond"/>
        </w:rPr>
        <w:t>e</w:t>
      </w:r>
      <w:r w:rsidR="00D04014">
        <w:rPr>
          <w:rFonts w:ascii="Arial Narrow" w:eastAsia="Garamond" w:hAnsi="Arial Narrow" w:cs="Garamond"/>
        </w:rPr>
        <w:t xml:space="preserve"> durante il lockdown.</w:t>
      </w:r>
    </w:p>
    <w:p w14:paraId="3D2D7469" w14:textId="77777777" w:rsidR="007D5985" w:rsidRPr="007D5985" w:rsidRDefault="007D5985" w:rsidP="007D5985">
      <w:pPr>
        <w:pStyle w:val="Paragrafoelenco"/>
        <w:jc w:val="both"/>
        <w:rPr>
          <w:rFonts w:ascii="Arial Narrow" w:eastAsia="Arial Narrow" w:hAnsi="Arial Narrow" w:cs="Arial Narrow"/>
          <w:bCs/>
          <w:sz w:val="10"/>
          <w:szCs w:val="10"/>
        </w:rPr>
      </w:pPr>
    </w:p>
    <w:p w14:paraId="5B53FD19" w14:textId="77777777" w:rsidR="002B24D2" w:rsidRPr="005775F2" w:rsidRDefault="002B24D2" w:rsidP="002B24D2">
      <w:pPr>
        <w:jc w:val="both"/>
        <w:rPr>
          <w:rFonts w:ascii="Arial Narrow" w:eastAsia="Garamond" w:hAnsi="Arial Narrow" w:cs="Garamond"/>
        </w:rPr>
      </w:pPr>
      <w:r>
        <w:rPr>
          <w:rFonts w:ascii="Arial Narrow" w:eastAsia="Garamond" w:hAnsi="Arial Narrow" w:cs="Garamond"/>
        </w:rPr>
        <w:t xml:space="preserve">Per la sezione </w:t>
      </w:r>
      <w:r w:rsidRPr="005775F2">
        <w:rPr>
          <w:rFonts w:ascii="Arial Narrow" w:eastAsia="Garamond" w:hAnsi="Arial Narrow" w:cs="Garamond"/>
          <w:b/>
          <w:bCs/>
        </w:rPr>
        <w:t>Miglior Portfolio</w:t>
      </w:r>
      <w:r w:rsidRPr="005775F2">
        <w:rPr>
          <w:rFonts w:ascii="Arial Narrow" w:eastAsia="Garamond" w:hAnsi="Arial Narrow" w:cs="Garamond"/>
        </w:rPr>
        <w:t xml:space="preserve"> e </w:t>
      </w:r>
      <w:r w:rsidRPr="005775F2">
        <w:rPr>
          <w:rFonts w:ascii="Arial Narrow" w:eastAsia="Garamond" w:hAnsi="Arial Narrow" w:cs="Garamond"/>
          <w:b/>
          <w:bCs/>
        </w:rPr>
        <w:t>progetti con Menzione 2022</w:t>
      </w:r>
      <w:r w:rsidRPr="005775F2">
        <w:rPr>
          <w:rFonts w:ascii="Arial Narrow" w:eastAsia="Garamond" w:hAnsi="Arial Narrow" w:cs="Garamond"/>
        </w:rPr>
        <w:t>:</w:t>
      </w:r>
    </w:p>
    <w:p w14:paraId="4021976D" w14:textId="77777777" w:rsidR="002B24D2" w:rsidRPr="007D4145" w:rsidRDefault="002B24D2" w:rsidP="002B24D2">
      <w:pPr>
        <w:pStyle w:val="Paragrafoelenco"/>
        <w:numPr>
          <w:ilvl w:val="0"/>
          <w:numId w:val="5"/>
        </w:numPr>
        <w:jc w:val="both"/>
        <w:rPr>
          <w:rFonts w:ascii="Arial Narrow" w:eastAsia="Garamond" w:hAnsi="Arial Narrow" w:cs="Garamond"/>
        </w:rPr>
      </w:pPr>
      <w:r w:rsidRPr="005775F2">
        <w:rPr>
          <w:rFonts w:ascii="Arial Narrow" w:eastAsia="Garamond" w:hAnsi="Arial Narrow" w:cs="Garamond"/>
          <w:b/>
          <w:bCs/>
        </w:rPr>
        <w:t>Andrea Camiolo</w:t>
      </w:r>
      <w:r w:rsidRPr="004A096A">
        <w:rPr>
          <w:rFonts w:ascii="Arial Narrow" w:eastAsia="Garamond" w:hAnsi="Arial Narrow" w:cs="Garamond"/>
        </w:rPr>
        <w:t>,</w:t>
      </w:r>
      <w:r w:rsidRPr="005775F2">
        <w:rPr>
          <w:rFonts w:ascii="Arial Narrow" w:eastAsia="Garamond" w:hAnsi="Arial Narrow" w:cs="Garamond"/>
        </w:rPr>
        <w:t xml:space="preserve"> </w:t>
      </w:r>
      <w:r>
        <w:rPr>
          <w:rFonts w:ascii="Arial Narrow" w:eastAsia="Garamond" w:hAnsi="Arial Narrow" w:cs="Garamond"/>
        </w:rPr>
        <w:t>con “</w:t>
      </w:r>
      <w:r w:rsidRPr="005775F2">
        <w:rPr>
          <w:rFonts w:ascii="Arial Narrow" w:eastAsia="Garamond" w:hAnsi="Arial Narrow" w:cs="Garamond"/>
        </w:rPr>
        <w:t>Per un paesaggio possibile</w:t>
      </w:r>
      <w:r>
        <w:rPr>
          <w:rFonts w:ascii="Arial Narrow" w:eastAsia="Garamond" w:hAnsi="Arial Narrow" w:cs="Garamond"/>
        </w:rPr>
        <w:t>”, vincitore del premio Miglior Portfolio 2022, porta avanti l’analisi del</w:t>
      </w:r>
      <w:r w:rsidRPr="005775F2">
        <w:rPr>
          <w:rFonts w:ascii="Arial Narrow" w:eastAsia="Garamond" w:hAnsi="Arial Narrow" w:cs="Garamond"/>
        </w:rPr>
        <w:t xml:space="preserve"> paesaggio siciliano che diventa archetipo d</w:t>
      </w:r>
      <w:r>
        <w:rPr>
          <w:rFonts w:ascii="Arial Narrow" w:eastAsia="Garamond" w:hAnsi="Arial Narrow" w:cs="Garamond"/>
        </w:rPr>
        <w:t xml:space="preserve">i un </w:t>
      </w:r>
      <w:r w:rsidRPr="005775F2">
        <w:rPr>
          <w:rFonts w:ascii="Arial Narrow" w:eastAsia="Garamond" w:hAnsi="Arial Narrow" w:cs="Garamond"/>
        </w:rPr>
        <w:t>paesaggio ideale</w:t>
      </w:r>
      <w:r>
        <w:rPr>
          <w:rFonts w:ascii="Arial Narrow" w:eastAsia="Garamond" w:hAnsi="Arial Narrow" w:cs="Garamond"/>
        </w:rPr>
        <w:t>;</w:t>
      </w:r>
    </w:p>
    <w:p w14:paraId="63BB074A" w14:textId="77777777" w:rsidR="002B24D2" w:rsidRDefault="002B24D2" w:rsidP="002B24D2">
      <w:pPr>
        <w:pStyle w:val="Paragrafoelenco"/>
        <w:numPr>
          <w:ilvl w:val="0"/>
          <w:numId w:val="5"/>
        </w:numPr>
        <w:jc w:val="both"/>
        <w:rPr>
          <w:rFonts w:ascii="Arial Narrow" w:eastAsia="Garamond" w:hAnsi="Arial Narrow" w:cs="Garamond"/>
        </w:rPr>
      </w:pPr>
      <w:r w:rsidRPr="00BC21A0">
        <w:rPr>
          <w:rFonts w:ascii="Arial Narrow" w:eastAsia="Garamond" w:hAnsi="Arial Narrow" w:cs="Garamond"/>
          <w:b/>
          <w:bCs/>
        </w:rPr>
        <w:t>Giulia Gatti</w:t>
      </w:r>
      <w:r w:rsidRPr="004A096A">
        <w:rPr>
          <w:rFonts w:ascii="Arial Narrow" w:eastAsia="Garamond" w:hAnsi="Arial Narrow" w:cs="Garamond"/>
        </w:rPr>
        <w:t>,</w:t>
      </w:r>
      <w:r w:rsidRPr="00F52039">
        <w:rPr>
          <w:rFonts w:ascii="Arial Narrow" w:eastAsia="Garamond" w:hAnsi="Arial Narrow" w:cs="Garamond"/>
        </w:rPr>
        <w:t xml:space="preserve"> </w:t>
      </w:r>
      <w:r>
        <w:rPr>
          <w:rFonts w:ascii="Arial Narrow" w:eastAsia="Garamond" w:hAnsi="Arial Narrow" w:cs="Garamond"/>
        </w:rPr>
        <w:t>in “</w:t>
      </w:r>
      <w:proofErr w:type="spellStart"/>
      <w:r w:rsidRPr="00F52039">
        <w:rPr>
          <w:rFonts w:ascii="Arial Narrow" w:eastAsia="Garamond" w:hAnsi="Arial Narrow" w:cs="Garamond"/>
        </w:rPr>
        <w:t>Corazonada</w:t>
      </w:r>
      <w:proofErr w:type="spellEnd"/>
      <w:r>
        <w:rPr>
          <w:rFonts w:ascii="Arial Narrow" w:eastAsia="Garamond" w:hAnsi="Arial Narrow" w:cs="Garamond"/>
        </w:rPr>
        <w:t xml:space="preserve">” presenta un progetto </w:t>
      </w:r>
      <w:r w:rsidRPr="00BC21A0">
        <w:rPr>
          <w:rFonts w:ascii="Arial Narrow" w:eastAsia="Garamond" w:hAnsi="Arial Narrow" w:cs="Garamond"/>
        </w:rPr>
        <w:t>dedicat</w:t>
      </w:r>
      <w:r>
        <w:rPr>
          <w:rFonts w:ascii="Arial Narrow" w:eastAsia="Garamond" w:hAnsi="Arial Narrow" w:cs="Garamond"/>
        </w:rPr>
        <w:t xml:space="preserve">o </w:t>
      </w:r>
      <w:r w:rsidRPr="00BC21A0">
        <w:rPr>
          <w:rFonts w:ascii="Arial Narrow" w:eastAsia="Garamond" w:hAnsi="Arial Narrow" w:cs="Garamond"/>
        </w:rPr>
        <w:t>alle donne</w:t>
      </w:r>
      <w:r>
        <w:rPr>
          <w:rFonts w:ascii="Arial Narrow" w:eastAsia="Garamond" w:hAnsi="Arial Narrow" w:cs="Garamond"/>
        </w:rPr>
        <w:t xml:space="preserve"> che vivono nella</w:t>
      </w:r>
      <w:r w:rsidRPr="00975945">
        <w:rPr>
          <w:rFonts w:ascii="Arial Narrow" w:eastAsia="Garamond" w:hAnsi="Arial Narrow" w:cs="Garamond"/>
        </w:rPr>
        <w:t xml:space="preserve"> regione meridionale del Messico</w:t>
      </w:r>
      <w:r>
        <w:rPr>
          <w:rFonts w:ascii="Arial Narrow" w:eastAsia="Garamond" w:hAnsi="Arial Narrow" w:cs="Garamond"/>
        </w:rPr>
        <w:t xml:space="preserve">, </w:t>
      </w:r>
      <w:r w:rsidRPr="00BC21A0">
        <w:rPr>
          <w:rFonts w:ascii="Arial Narrow" w:eastAsia="Garamond" w:hAnsi="Arial Narrow" w:cs="Garamond"/>
        </w:rPr>
        <w:t xml:space="preserve">l’istmo di </w:t>
      </w:r>
      <w:proofErr w:type="spellStart"/>
      <w:r w:rsidRPr="00BC21A0">
        <w:rPr>
          <w:rFonts w:ascii="Arial Narrow" w:eastAsia="Garamond" w:hAnsi="Arial Narrow" w:cs="Garamond"/>
        </w:rPr>
        <w:t>Tehuantepec</w:t>
      </w:r>
      <w:proofErr w:type="spellEnd"/>
      <w:r w:rsidRPr="00BC21A0">
        <w:rPr>
          <w:rFonts w:ascii="Arial Narrow" w:eastAsia="Garamond" w:hAnsi="Arial Narrow" w:cs="Garamond"/>
        </w:rPr>
        <w:t xml:space="preserve"> (Oaxaca)</w:t>
      </w:r>
      <w:r>
        <w:rPr>
          <w:rFonts w:ascii="Arial Narrow" w:eastAsia="Garamond" w:hAnsi="Arial Narrow" w:cs="Garamond"/>
        </w:rPr>
        <w:t>, premiato con una menzione;</w:t>
      </w:r>
    </w:p>
    <w:p w14:paraId="191381CB" w14:textId="77777777" w:rsidR="002B24D2" w:rsidRDefault="002B24D2" w:rsidP="002B24D2">
      <w:pPr>
        <w:pStyle w:val="Paragrafoelenco"/>
        <w:numPr>
          <w:ilvl w:val="0"/>
          <w:numId w:val="5"/>
        </w:numPr>
        <w:jc w:val="both"/>
        <w:rPr>
          <w:rFonts w:ascii="Arial Narrow" w:eastAsia="Garamond" w:hAnsi="Arial Narrow" w:cs="Garamond"/>
        </w:rPr>
      </w:pPr>
      <w:r w:rsidRPr="00647058">
        <w:rPr>
          <w:rFonts w:ascii="Arial Narrow" w:eastAsia="Garamond" w:hAnsi="Arial Narrow" w:cs="Garamond"/>
          <w:b/>
          <w:bCs/>
        </w:rPr>
        <w:t>Sara Grimaldi</w:t>
      </w:r>
      <w:r w:rsidRPr="00647058">
        <w:rPr>
          <w:rFonts w:ascii="Arial Narrow" w:eastAsia="Garamond" w:hAnsi="Arial Narrow" w:cs="Garamond"/>
        </w:rPr>
        <w:t xml:space="preserve">, </w:t>
      </w:r>
      <w:r>
        <w:rPr>
          <w:rFonts w:ascii="Arial Narrow" w:eastAsia="Garamond" w:hAnsi="Arial Narrow" w:cs="Garamond"/>
        </w:rPr>
        <w:t>attraverso il racconto autobiografico di</w:t>
      </w:r>
      <w:r w:rsidRPr="00647058">
        <w:rPr>
          <w:rFonts w:ascii="Arial Narrow" w:eastAsia="Garamond" w:hAnsi="Arial Narrow" w:cs="Garamond"/>
        </w:rPr>
        <w:t xml:space="preserve"> “Ho visto Nina </w:t>
      </w:r>
      <w:r>
        <w:rPr>
          <w:rFonts w:ascii="Arial Narrow" w:eastAsia="Garamond" w:hAnsi="Arial Narrow" w:cs="Garamond"/>
        </w:rPr>
        <w:t>v</w:t>
      </w:r>
      <w:r w:rsidRPr="00647058">
        <w:rPr>
          <w:rFonts w:ascii="Arial Narrow" w:eastAsia="Garamond" w:hAnsi="Arial Narrow" w:cs="Garamond"/>
        </w:rPr>
        <w:t>olare”</w:t>
      </w:r>
      <w:r>
        <w:rPr>
          <w:rFonts w:ascii="Arial Narrow" w:eastAsia="Garamond" w:hAnsi="Arial Narrow" w:cs="Garamond"/>
        </w:rPr>
        <w:t xml:space="preserve"> </w:t>
      </w:r>
      <w:r w:rsidRPr="00647058">
        <w:rPr>
          <w:rFonts w:ascii="Arial Narrow" w:eastAsia="Garamond" w:hAnsi="Arial Narrow" w:cs="Garamond"/>
        </w:rPr>
        <w:t>pone un</w:t>
      </w:r>
      <w:r>
        <w:rPr>
          <w:rFonts w:ascii="Arial Narrow" w:eastAsia="Garamond" w:hAnsi="Arial Narrow" w:cs="Garamond"/>
        </w:rPr>
        <w:t>a</w:t>
      </w:r>
      <w:r w:rsidRPr="00647058">
        <w:rPr>
          <w:rFonts w:ascii="Arial Narrow" w:eastAsia="Garamond" w:hAnsi="Arial Narrow" w:cs="Garamond"/>
        </w:rPr>
        <w:t xml:space="preserve"> riflessione sul rapporto tra </w:t>
      </w:r>
      <w:r w:rsidRPr="00D04014">
        <w:rPr>
          <w:rFonts w:ascii="Arial Narrow" w:eastAsia="Garamond" w:hAnsi="Arial Narrow" w:cs="Garamond"/>
          <w:b/>
          <w:bCs/>
        </w:rPr>
        <w:t>malessere psicologico e alimentazione</w:t>
      </w:r>
      <w:r>
        <w:rPr>
          <w:rFonts w:ascii="Arial Narrow" w:eastAsia="Garamond" w:hAnsi="Arial Narrow" w:cs="Garamond"/>
        </w:rPr>
        <w:t>, aggiudicandosi una menzione.</w:t>
      </w:r>
    </w:p>
    <w:p w14:paraId="38C6C746" w14:textId="77777777" w:rsidR="002B24D2" w:rsidRPr="002B24D2" w:rsidRDefault="002B24D2" w:rsidP="002B24D2">
      <w:pPr>
        <w:pStyle w:val="Paragrafoelenco"/>
        <w:jc w:val="both"/>
        <w:rPr>
          <w:rFonts w:ascii="Arial Narrow" w:eastAsia="Garamond" w:hAnsi="Arial Narrow" w:cs="Garamond"/>
          <w:sz w:val="10"/>
          <w:szCs w:val="10"/>
        </w:rPr>
      </w:pPr>
    </w:p>
    <w:p w14:paraId="7E0AE2D9" w14:textId="34DEF362" w:rsidR="002204A9" w:rsidRPr="00137ACB" w:rsidRDefault="007D5985" w:rsidP="007D5985">
      <w:pPr>
        <w:jc w:val="both"/>
        <w:rPr>
          <w:rFonts w:ascii="Arial Narrow" w:eastAsia="Arial Narrow" w:hAnsi="Arial Narrow" w:cs="Arial Narrow"/>
          <w:bCs/>
        </w:rPr>
      </w:pPr>
      <w:r>
        <w:rPr>
          <w:rFonts w:ascii="Arial Narrow" w:eastAsia="Arial Narrow" w:hAnsi="Arial Narrow" w:cs="Arial Narrow"/>
          <w:bCs/>
        </w:rPr>
        <w:t>È esposta</w:t>
      </w:r>
      <w:r w:rsidR="00EC0798">
        <w:rPr>
          <w:rFonts w:ascii="Arial Narrow" w:eastAsia="Arial Narrow" w:hAnsi="Arial Narrow" w:cs="Arial Narrow"/>
          <w:bCs/>
        </w:rPr>
        <w:t xml:space="preserve"> </w:t>
      </w:r>
      <w:r w:rsidR="002B24D2">
        <w:rPr>
          <w:rFonts w:ascii="Arial Narrow" w:eastAsia="Arial Narrow" w:hAnsi="Arial Narrow" w:cs="Arial Narrow"/>
          <w:bCs/>
        </w:rPr>
        <w:t>a</w:t>
      </w:r>
      <w:r>
        <w:rPr>
          <w:rFonts w:ascii="Arial Narrow" w:eastAsia="Arial Narrow" w:hAnsi="Arial Narrow" w:cs="Arial Narrow"/>
          <w:bCs/>
        </w:rPr>
        <w:t xml:space="preserve">ll’Antico Convento dei Cappuccini, la mostra di </w:t>
      </w:r>
      <w:r w:rsidR="002204A9">
        <w:rPr>
          <w:rFonts w:ascii="Arial Narrow" w:eastAsia="Garamond" w:hAnsi="Arial Narrow" w:cs="Garamond"/>
          <w:b/>
          <w:bCs/>
        </w:rPr>
        <w:t>Carlotta Vigo</w:t>
      </w:r>
      <w:r w:rsidR="002204A9">
        <w:rPr>
          <w:rFonts w:ascii="Arial Narrow" w:eastAsia="Garamond" w:hAnsi="Arial Narrow" w:cs="Garamond"/>
        </w:rPr>
        <w:t xml:space="preserve"> che con il progetto “Mare Dentro”</w:t>
      </w:r>
      <w:r w:rsidR="002B24D2">
        <w:rPr>
          <w:rFonts w:ascii="Arial Narrow" w:eastAsia="Garamond" w:hAnsi="Arial Narrow" w:cs="Garamond"/>
        </w:rPr>
        <w:t>,</w:t>
      </w:r>
      <w:r w:rsidR="002204A9">
        <w:rPr>
          <w:rFonts w:ascii="Arial Narrow" w:eastAsia="Garamond" w:hAnsi="Arial Narrow" w:cs="Garamond"/>
        </w:rPr>
        <w:t xml:space="preserve"> dedicato al mercato e alla lavorazione del pesce in Sicilia,</w:t>
      </w:r>
      <w:r w:rsidR="002204A9">
        <w:rPr>
          <w:rFonts w:ascii="Arial Narrow" w:eastAsia="Garamond" w:hAnsi="Arial Narrow" w:cs="Garamond"/>
          <w:b/>
          <w:bCs/>
        </w:rPr>
        <w:t xml:space="preserve"> </w:t>
      </w:r>
      <w:r w:rsidR="00EC0798">
        <w:rPr>
          <w:rFonts w:ascii="Arial Narrow" w:eastAsia="Garamond" w:hAnsi="Arial Narrow" w:cs="Garamond"/>
          <w:b/>
          <w:bCs/>
        </w:rPr>
        <w:t>testimonia la profonda relazione del territorio</w:t>
      </w:r>
      <w:r w:rsidR="002B24D2">
        <w:rPr>
          <w:rFonts w:ascii="Arial Narrow" w:eastAsia="Garamond" w:hAnsi="Arial Narrow" w:cs="Garamond"/>
          <w:b/>
          <w:bCs/>
        </w:rPr>
        <w:t xml:space="preserve"> siciliano</w:t>
      </w:r>
      <w:r w:rsidR="00EC0798">
        <w:rPr>
          <w:rFonts w:ascii="Arial Narrow" w:eastAsia="Garamond" w:hAnsi="Arial Narrow" w:cs="Garamond"/>
          <w:b/>
          <w:bCs/>
        </w:rPr>
        <w:t xml:space="preserve"> </w:t>
      </w:r>
      <w:r w:rsidR="00EC0798">
        <w:rPr>
          <w:rFonts w:ascii="Arial Narrow" w:eastAsia="Garamond" w:hAnsi="Arial Narrow" w:cs="Garamond"/>
        </w:rPr>
        <w:t>con il proprio</w:t>
      </w:r>
      <w:r w:rsidR="002204A9" w:rsidRPr="002204A9">
        <w:rPr>
          <w:rFonts w:ascii="Arial Narrow" w:eastAsia="Garamond" w:hAnsi="Arial Narrow" w:cs="Garamond"/>
        </w:rPr>
        <w:t xml:space="preserve"> passato e futuro, </w:t>
      </w:r>
      <w:r w:rsidR="00EC0798">
        <w:rPr>
          <w:rFonts w:ascii="Arial Narrow" w:eastAsia="Garamond" w:hAnsi="Arial Narrow" w:cs="Garamond"/>
        </w:rPr>
        <w:t xml:space="preserve">e allo stesso tempo con le proprie </w:t>
      </w:r>
      <w:r w:rsidR="002204A9" w:rsidRPr="002204A9">
        <w:rPr>
          <w:rFonts w:ascii="Arial Narrow" w:eastAsia="Garamond" w:hAnsi="Arial Narrow" w:cs="Garamond"/>
        </w:rPr>
        <w:t>tradizion</w:t>
      </w:r>
      <w:r w:rsidR="002B24D2">
        <w:rPr>
          <w:rFonts w:ascii="Arial Narrow" w:eastAsia="Garamond" w:hAnsi="Arial Narrow" w:cs="Garamond"/>
        </w:rPr>
        <w:t>i</w:t>
      </w:r>
      <w:r w:rsidR="002204A9" w:rsidRPr="002204A9">
        <w:rPr>
          <w:rFonts w:ascii="Arial Narrow" w:eastAsia="Garamond" w:hAnsi="Arial Narrow" w:cs="Garamond"/>
        </w:rPr>
        <w:t xml:space="preserve"> e </w:t>
      </w:r>
      <w:r w:rsidR="00EC0798">
        <w:rPr>
          <w:rFonts w:ascii="Arial Narrow" w:eastAsia="Garamond" w:hAnsi="Arial Narrow" w:cs="Garamond"/>
        </w:rPr>
        <w:t xml:space="preserve">la </w:t>
      </w:r>
      <w:r w:rsidR="002204A9" w:rsidRPr="002204A9">
        <w:rPr>
          <w:rFonts w:ascii="Arial Narrow" w:eastAsia="Garamond" w:hAnsi="Arial Narrow" w:cs="Garamond"/>
        </w:rPr>
        <w:t>sostenibilità.</w:t>
      </w:r>
    </w:p>
    <w:p w14:paraId="6004301C" w14:textId="77777777" w:rsidR="00137ACB" w:rsidRPr="00137ACB" w:rsidRDefault="00137ACB" w:rsidP="00A52640">
      <w:pPr>
        <w:jc w:val="both"/>
        <w:rPr>
          <w:rFonts w:ascii="Arial Narrow" w:eastAsia="Garamond" w:hAnsi="Arial Narrow" w:cs="Garamond"/>
          <w:sz w:val="10"/>
          <w:szCs w:val="10"/>
        </w:rPr>
      </w:pPr>
    </w:p>
    <w:p w14:paraId="56131300" w14:textId="17EE39D3" w:rsidR="00AD7426" w:rsidRDefault="00AD7426" w:rsidP="00AD7426">
      <w:pPr>
        <w:pStyle w:val="s15"/>
        <w:spacing w:before="0" w:beforeAutospacing="0" w:after="0" w:afterAutospacing="0" w:line="216" w:lineRule="atLeast"/>
        <w:jc w:val="both"/>
        <w:rPr>
          <w:rFonts w:ascii="Arial Narrow" w:hAnsi="Arial Narrow" w:cs="Arial"/>
        </w:rPr>
      </w:pPr>
      <w:r w:rsidRPr="004D3700">
        <w:rPr>
          <w:rFonts w:ascii="Arial Narrow" w:hAnsi="Arial Narrow" w:cs="Arial"/>
        </w:rPr>
        <w:t xml:space="preserve">Torna poi </w:t>
      </w:r>
      <w:r>
        <w:rPr>
          <w:rFonts w:ascii="Arial Narrow" w:hAnsi="Arial Narrow" w:cs="Arial"/>
        </w:rPr>
        <w:t>per</w:t>
      </w:r>
      <w:r w:rsidRPr="004D3700">
        <w:rPr>
          <w:rFonts w:ascii="Arial Narrow" w:hAnsi="Arial Narrow" w:cs="Arial"/>
        </w:rPr>
        <w:t xml:space="preserve"> la terza edizione</w:t>
      </w:r>
      <w:r w:rsidR="00EC0798">
        <w:rPr>
          <w:rFonts w:ascii="Arial Narrow" w:hAnsi="Arial Narrow" w:cs="Arial"/>
        </w:rPr>
        <w:t>,</w:t>
      </w:r>
      <w:r w:rsidRPr="004D3700">
        <w:rPr>
          <w:rFonts w:ascii="Arial Narrow" w:hAnsi="Arial Narrow" w:cs="Arial"/>
        </w:rPr>
        <w:t xml:space="preserve"> uno dei progetti più cari al Ragusa Foto Festival</w:t>
      </w:r>
      <w:r>
        <w:rPr>
          <w:rFonts w:ascii="Arial Narrow" w:hAnsi="Arial Narrow" w:cs="Arial"/>
        </w:rPr>
        <w:t xml:space="preserve">, </w:t>
      </w:r>
      <w:r w:rsidR="00EC0798" w:rsidRPr="00EC0798">
        <w:rPr>
          <w:rFonts w:ascii="Arial Narrow" w:hAnsi="Arial Narrow" w:cs="Arial"/>
        </w:rPr>
        <w:t>ideato da Stefania Paxhia</w:t>
      </w:r>
      <w:r w:rsidR="00EC0798">
        <w:rPr>
          <w:rFonts w:ascii="Arial Narrow" w:hAnsi="Arial Narrow" w:cs="Arial"/>
        </w:rPr>
        <w:t>, per raccontare la quotidianità dei lavoratori immigrati che vivono intorno</w:t>
      </w:r>
      <w:r w:rsidR="00EC0798" w:rsidRPr="00EC0798">
        <w:rPr>
          <w:rFonts w:ascii="Arial Narrow" w:hAnsi="Arial Narrow" w:cs="Arial"/>
        </w:rPr>
        <w:t xml:space="preserve"> </w:t>
      </w:r>
      <w:r w:rsidR="00EC0798">
        <w:rPr>
          <w:rFonts w:ascii="Arial Narrow" w:hAnsi="Arial Narrow" w:cs="Arial"/>
        </w:rPr>
        <w:t xml:space="preserve">ai </w:t>
      </w:r>
      <w:r w:rsidRPr="004D3700">
        <w:rPr>
          <w:rFonts w:ascii="Arial Narrow" w:hAnsi="Arial Narrow" w:cs="Arial"/>
          <w:b/>
          <w:bCs/>
        </w:rPr>
        <w:t>Presidi di Caritas Italiana</w:t>
      </w:r>
      <w:r w:rsidR="00EC0798">
        <w:rPr>
          <w:rFonts w:ascii="Arial Narrow" w:hAnsi="Arial Narrow" w:cs="Arial"/>
          <w:b/>
          <w:bCs/>
        </w:rPr>
        <w:t xml:space="preserve"> dislocati in Italia</w:t>
      </w:r>
      <w:r w:rsidRPr="004D3700">
        <w:rPr>
          <w:rFonts w:ascii="Arial Narrow" w:hAnsi="Arial Narrow" w:cs="Arial"/>
        </w:rPr>
        <w:t>.</w:t>
      </w:r>
      <w:r>
        <w:rPr>
          <w:rFonts w:ascii="Arial Narrow" w:hAnsi="Arial Narrow" w:cs="Arial"/>
        </w:rPr>
        <w:t xml:space="preserve"> </w:t>
      </w:r>
      <w:r w:rsidRPr="00D04014">
        <w:rPr>
          <w:rFonts w:ascii="Arial Narrow" w:hAnsi="Arial Narrow" w:cs="Arial"/>
        </w:rPr>
        <w:t xml:space="preserve">Protagonista di quest’anno </w:t>
      </w:r>
      <w:r w:rsidR="00D36B40" w:rsidRPr="00D04014">
        <w:rPr>
          <w:rFonts w:ascii="Arial Narrow" w:hAnsi="Arial Narrow" w:cs="Arial"/>
        </w:rPr>
        <w:t xml:space="preserve">è il Presidio di Foggia </w:t>
      </w:r>
      <w:r w:rsidR="004B5E9A">
        <w:rPr>
          <w:rFonts w:ascii="Arial Narrow" w:hAnsi="Arial Narrow" w:cs="Arial"/>
        </w:rPr>
        <w:t xml:space="preserve">con un’iniziativa sperimentale, realizzata </w:t>
      </w:r>
      <w:r w:rsidR="004B5E9A" w:rsidRPr="00D04014">
        <w:rPr>
          <w:rFonts w:ascii="Arial Narrow" w:hAnsi="Arial Narrow" w:cs="Arial"/>
        </w:rPr>
        <w:t xml:space="preserve">in collaborazione con </w:t>
      </w:r>
      <w:r w:rsidR="004B5E9A">
        <w:rPr>
          <w:rFonts w:ascii="Arial Narrow" w:hAnsi="Arial Narrow" w:cs="Arial"/>
        </w:rPr>
        <w:t>la Caritas diocesana di Foggia</w:t>
      </w:r>
      <w:r w:rsidR="005607C2">
        <w:rPr>
          <w:rFonts w:ascii="Arial Narrow" w:hAnsi="Arial Narrow" w:cs="Arial"/>
        </w:rPr>
        <w:t>,</w:t>
      </w:r>
      <w:r w:rsidR="004B5E9A">
        <w:rPr>
          <w:rFonts w:ascii="Arial Narrow" w:hAnsi="Arial Narrow" w:cs="Arial"/>
        </w:rPr>
        <w:t xml:space="preserve"> il supporto di </w:t>
      </w:r>
      <w:r w:rsidR="004B5E9A" w:rsidRPr="00D04014">
        <w:rPr>
          <w:rFonts w:ascii="Arial Narrow" w:hAnsi="Arial Narrow" w:cs="Arial"/>
        </w:rPr>
        <w:t>Perimetro</w:t>
      </w:r>
      <w:r w:rsidR="004B5E9A">
        <w:rPr>
          <w:rFonts w:ascii="Arial Narrow" w:hAnsi="Arial Narrow" w:cs="Arial"/>
        </w:rPr>
        <w:t>,</w:t>
      </w:r>
      <w:r w:rsidR="004B5E9A" w:rsidRPr="00D04014">
        <w:rPr>
          <w:rFonts w:ascii="Arial Narrow" w:hAnsi="Arial Narrow" w:cs="Arial"/>
        </w:rPr>
        <w:t xml:space="preserve"> piattaforma</w:t>
      </w:r>
      <w:r w:rsidR="004B5E9A">
        <w:rPr>
          <w:rFonts w:ascii="Arial Narrow" w:hAnsi="Arial Narrow" w:cs="Arial"/>
        </w:rPr>
        <w:t xml:space="preserve"> internazionale di fotografia</w:t>
      </w:r>
      <w:r w:rsidR="00EC0798">
        <w:rPr>
          <w:rFonts w:ascii="Arial Narrow" w:hAnsi="Arial Narrow" w:cs="Arial"/>
        </w:rPr>
        <w:t xml:space="preserve"> e</w:t>
      </w:r>
      <w:r w:rsidR="004B5E9A">
        <w:rPr>
          <w:rFonts w:ascii="Arial Narrow" w:hAnsi="Arial Narrow" w:cs="Arial"/>
        </w:rPr>
        <w:t xml:space="preserve"> di New </w:t>
      </w:r>
      <w:proofErr w:type="spellStart"/>
      <w:r w:rsidR="004B5E9A">
        <w:rPr>
          <w:rFonts w:ascii="Arial Narrow" w:hAnsi="Arial Narrow" w:cs="Arial"/>
        </w:rPr>
        <w:t>Old</w:t>
      </w:r>
      <w:proofErr w:type="spellEnd"/>
      <w:r w:rsidR="004B5E9A">
        <w:rPr>
          <w:rFonts w:ascii="Arial Narrow" w:hAnsi="Arial Narrow" w:cs="Arial"/>
        </w:rPr>
        <w:t xml:space="preserve"> Camera di Milano</w:t>
      </w:r>
      <w:r w:rsidR="00EC0798">
        <w:rPr>
          <w:rFonts w:ascii="Arial Narrow" w:hAnsi="Arial Narrow" w:cs="Arial"/>
        </w:rPr>
        <w:t>.</w:t>
      </w:r>
      <w:r w:rsidR="004B5E9A">
        <w:rPr>
          <w:rFonts w:ascii="Arial Narrow" w:hAnsi="Arial Narrow" w:cs="Arial"/>
        </w:rPr>
        <w:t xml:space="preserve"> </w:t>
      </w:r>
      <w:r w:rsidR="00EC0798">
        <w:rPr>
          <w:rFonts w:ascii="Arial Narrow" w:hAnsi="Arial Narrow" w:cs="Arial"/>
        </w:rPr>
        <w:t>Due</w:t>
      </w:r>
      <w:r w:rsidRPr="00D04014">
        <w:rPr>
          <w:rFonts w:ascii="Arial Narrow" w:hAnsi="Arial Narrow" w:cs="Arial"/>
        </w:rPr>
        <w:t xml:space="preserve"> fotografi professionisti</w:t>
      </w:r>
      <w:r w:rsidR="002B24D2">
        <w:rPr>
          <w:rFonts w:ascii="Arial Narrow" w:hAnsi="Arial Narrow" w:cs="Arial"/>
        </w:rPr>
        <w:t>,</w:t>
      </w:r>
      <w:r w:rsidRPr="00D04014">
        <w:rPr>
          <w:rFonts w:ascii="Arial Narrow" w:hAnsi="Arial Narrow" w:cs="Arial"/>
        </w:rPr>
        <w:t xml:space="preserve"> </w:t>
      </w:r>
      <w:r w:rsidR="004B5E9A" w:rsidRPr="00D04014">
        <w:rPr>
          <w:rFonts w:ascii="Arial Narrow" w:hAnsi="Arial Narrow" w:cs="Arial"/>
          <w:b/>
          <w:bCs/>
        </w:rPr>
        <w:t xml:space="preserve">Arianna </w:t>
      </w:r>
      <w:proofErr w:type="spellStart"/>
      <w:r w:rsidR="004B5E9A" w:rsidRPr="00D04014">
        <w:rPr>
          <w:rFonts w:ascii="Arial Narrow" w:hAnsi="Arial Narrow" w:cs="Arial"/>
          <w:b/>
          <w:bCs/>
        </w:rPr>
        <w:t>Arcara</w:t>
      </w:r>
      <w:proofErr w:type="spellEnd"/>
      <w:r w:rsidR="004B5E9A" w:rsidRPr="00D04014">
        <w:rPr>
          <w:rFonts w:ascii="Arial Narrow" w:hAnsi="Arial Narrow" w:cs="Arial"/>
        </w:rPr>
        <w:t xml:space="preserve"> e </w:t>
      </w:r>
      <w:r w:rsidR="004B5E9A" w:rsidRPr="00D04014">
        <w:rPr>
          <w:rFonts w:ascii="Arial Narrow" w:hAnsi="Arial Narrow" w:cs="Arial"/>
          <w:b/>
          <w:bCs/>
        </w:rPr>
        <w:t xml:space="preserve">Alessandro </w:t>
      </w:r>
      <w:proofErr w:type="spellStart"/>
      <w:r w:rsidR="004B5E9A" w:rsidRPr="00D04014">
        <w:rPr>
          <w:rFonts w:ascii="Arial Narrow" w:hAnsi="Arial Narrow" w:cs="Arial"/>
          <w:b/>
          <w:bCs/>
        </w:rPr>
        <w:t>Zuek</w:t>
      </w:r>
      <w:proofErr w:type="spellEnd"/>
      <w:r w:rsidR="004B5E9A" w:rsidRPr="00D04014">
        <w:rPr>
          <w:rFonts w:ascii="Arial Narrow" w:hAnsi="Arial Narrow" w:cs="Arial"/>
          <w:b/>
          <w:bCs/>
        </w:rPr>
        <w:t xml:space="preserve"> Simonetti</w:t>
      </w:r>
      <w:r w:rsidR="002B24D2">
        <w:rPr>
          <w:rFonts w:ascii="Arial Narrow" w:hAnsi="Arial Narrow" w:cs="Arial"/>
        </w:rPr>
        <w:t>,</w:t>
      </w:r>
      <w:r w:rsidRPr="00D04014">
        <w:rPr>
          <w:rFonts w:ascii="Arial Narrow" w:hAnsi="Arial Narrow" w:cs="Arial"/>
        </w:rPr>
        <w:t xml:space="preserve"> hanno diretto il workshop </w:t>
      </w:r>
      <w:r w:rsidR="004B5E9A">
        <w:rPr>
          <w:rFonts w:ascii="Arial Narrow" w:hAnsi="Arial Narrow" w:cs="Arial"/>
        </w:rPr>
        <w:t>offrendo nuove competenze a</w:t>
      </w:r>
      <w:r w:rsidR="00EC0798">
        <w:rPr>
          <w:rFonts w:ascii="Arial Narrow" w:hAnsi="Arial Narrow" w:cs="Arial"/>
        </w:rPr>
        <w:t xml:space="preserve"> sei</w:t>
      </w:r>
      <w:r w:rsidR="004B5E9A">
        <w:rPr>
          <w:rFonts w:ascii="Arial Narrow" w:hAnsi="Arial Narrow" w:cs="Arial"/>
        </w:rPr>
        <w:t xml:space="preserve"> giovani lavoratori selezionati</w:t>
      </w:r>
      <w:r w:rsidR="00EC0798">
        <w:rPr>
          <w:rFonts w:ascii="Arial Narrow" w:hAnsi="Arial Narrow" w:cs="Arial"/>
        </w:rPr>
        <w:t xml:space="preserve"> per realizzare i loro scatti che s</w:t>
      </w:r>
      <w:r w:rsidR="00763157">
        <w:rPr>
          <w:rFonts w:ascii="Arial Narrow" w:hAnsi="Arial Narrow" w:cs="Arial"/>
        </w:rPr>
        <w:t>aranno i</w:t>
      </w:r>
      <w:r w:rsidR="00D36B40" w:rsidRPr="00D04014">
        <w:rPr>
          <w:rFonts w:ascii="Arial Narrow" w:hAnsi="Arial Narrow" w:cs="Arial"/>
        </w:rPr>
        <w:t xml:space="preserve">n mostra </w:t>
      </w:r>
      <w:r w:rsidR="00635453">
        <w:rPr>
          <w:rFonts w:ascii="Arial Narrow" w:hAnsi="Arial Narrow" w:cs="Arial"/>
        </w:rPr>
        <w:t xml:space="preserve">nella chiesa sconsacrata di San Vincenzo Ferreri per </w:t>
      </w:r>
      <w:r w:rsidRPr="00D04014">
        <w:rPr>
          <w:rFonts w:ascii="Arial Narrow" w:hAnsi="Arial Narrow" w:cs="Arial"/>
        </w:rPr>
        <w:t xml:space="preserve">raccontare le loro storie, </w:t>
      </w:r>
      <w:r w:rsidR="00635453">
        <w:rPr>
          <w:rFonts w:ascii="Arial Narrow" w:hAnsi="Arial Narrow" w:cs="Arial"/>
        </w:rPr>
        <w:t xml:space="preserve">le loro </w:t>
      </w:r>
      <w:r w:rsidRPr="00D04014">
        <w:rPr>
          <w:rFonts w:ascii="Arial Narrow" w:hAnsi="Arial Narrow" w:cs="Arial"/>
        </w:rPr>
        <w:t>speranze</w:t>
      </w:r>
      <w:r w:rsidR="00763157">
        <w:rPr>
          <w:rFonts w:ascii="Arial Narrow" w:hAnsi="Arial Narrow" w:cs="Arial"/>
        </w:rPr>
        <w:t xml:space="preserve"> </w:t>
      </w:r>
      <w:r w:rsidRPr="00D04014">
        <w:rPr>
          <w:rFonts w:ascii="Arial Narrow" w:hAnsi="Arial Narrow" w:cs="Arial"/>
        </w:rPr>
        <w:t xml:space="preserve">e </w:t>
      </w:r>
      <w:r w:rsidR="00635453">
        <w:rPr>
          <w:rFonts w:ascii="Arial Narrow" w:hAnsi="Arial Narrow" w:cs="Arial"/>
        </w:rPr>
        <w:t xml:space="preserve">la </w:t>
      </w:r>
      <w:r w:rsidRPr="00D04014">
        <w:rPr>
          <w:rFonts w:ascii="Arial Narrow" w:hAnsi="Arial Narrow" w:cs="Arial"/>
        </w:rPr>
        <w:t>voglia di riscatto</w:t>
      </w:r>
      <w:r w:rsidR="00763157">
        <w:rPr>
          <w:rFonts w:ascii="Arial Narrow" w:hAnsi="Arial Narrow" w:cs="Arial"/>
        </w:rPr>
        <w:t>.</w:t>
      </w:r>
    </w:p>
    <w:p w14:paraId="0C92B44A" w14:textId="77777777" w:rsidR="008C3C68" w:rsidRPr="008C3C68" w:rsidRDefault="008C3C68" w:rsidP="008C3C68">
      <w:pPr>
        <w:pStyle w:val="s15"/>
        <w:spacing w:before="0" w:beforeAutospacing="0" w:after="0" w:afterAutospacing="0"/>
        <w:jc w:val="both"/>
        <w:rPr>
          <w:rFonts w:ascii="Arial Narrow" w:hAnsi="Arial Narrow" w:cs="Arial"/>
          <w:sz w:val="10"/>
          <w:szCs w:val="10"/>
        </w:rPr>
      </w:pPr>
    </w:p>
    <w:p w14:paraId="2E6D9528" w14:textId="0EB956BA" w:rsidR="00AD7426" w:rsidRDefault="00CB0194" w:rsidP="00AD7426">
      <w:pPr>
        <w:jc w:val="both"/>
        <w:rPr>
          <w:rFonts w:ascii="Arial Narrow" w:eastAsia="Arial Narrow" w:hAnsi="Arial Narrow" w:cs="Arial Narrow"/>
        </w:rPr>
      </w:pPr>
      <w:r>
        <w:rPr>
          <w:rFonts w:ascii="Arial Narrow" w:eastAsia="Arial Narrow" w:hAnsi="Arial Narrow" w:cs="Arial Narrow"/>
        </w:rPr>
        <w:t>Ne</w:t>
      </w:r>
      <w:r w:rsidR="00B02DB7">
        <w:rPr>
          <w:rFonts w:ascii="Arial Narrow" w:eastAsia="Arial Narrow" w:hAnsi="Arial Narrow" w:cs="Arial Narrow"/>
        </w:rPr>
        <w:t>lle</w:t>
      </w:r>
      <w:r w:rsidR="00AD7426">
        <w:rPr>
          <w:rFonts w:ascii="Arial Narrow" w:eastAsia="Arial Narrow" w:hAnsi="Arial Narrow" w:cs="Arial Narrow"/>
        </w:rPr>
        <w:t xml:space="preserve"> giornate inaugurali – </w:t>
      </w:r>
      <w:r w:rsidR="00AD7426">
        <w:rPr>
          <w:rFonts w:ascii="Arial Narrow" w:eastAsia="Arial Narrow" w:hAnsi="Arial Narrow" w:cs="Arial Narrow"/>
          <w:b/>
        </w:rPr>
        <w:t>dal 20 al 23 luglio</w:t>
      </w:r>
      <w:r w:rsidR="00AD7426">
        <w:rPr>
          <w:rFonts w:ascii="Arial Narrow" w:eastAsia="Arial Narrow" w:hAnsi="Arial Narrow" w:cs="Arial Narrow"/>
        </w:rPr>
        <w:t xml:space="preserve"> – sono </w:t>
      </w:r>
      <w:r w:rsidR="00B02DB7">
        <w:rPr>
          <w:rFonts w:ascii="Arial Narrow" w:eastAsia="Arial Narrow" w:hAnsi="Arial Narrow" w:cs="Arial Narrow"/>
        </w:rPr>
        <w:t>protagonisti</w:t>
      </w:r>
      <w:r w:rsidR="00AD7426">
        <w:rPr>
          <w:rFonts w:ascii="Arial Narrow" w:eastAsia="Arial Narrow" w:hAnsi="Arial Narrow" w:cs="Arial Narrow"/>
        </w:rPr>
        <w:t xml:space="preserve"> </w:t>
      </w:r>
      <w:r w:rsidR="00B02DB7">
        <w:rPr>
          <w:rFonts w:ascii="Arial Narrow" w:eastAsia="Arial Narrow" w:hAnsi="Arial Narrow" w:cs="Arial Narrow"/>
        </w:rPr>
        <w:t xml:space="preserve">sia </w:t>
      </w:r>
      <w:r w:rsidR="00AD7426">
        <w:rPr>
          <w:rFonts w:ascii="Arial Narrow" w:eastAsia="Arial Narrow" w:hAnsi="Arial Narrow" w:cs="Arial Narrow"/>
        </w:rPr>
        <w:t xml:space="preserve">alcuni </w:t>
      </w:r>
      <w:r w:rsidR="00AD7426" w:rsidRPr="005F439D">
        <w:rPr>
          <w:rFonts w:ascii="Arial Narrow" w:eastAsia="Arial Narrow" w:hAnsi="Arial Narrow" w:cs="Arial Narrow"/>
          <w:b/>
          <w:bCs/>
        </w:rPr>
        <w:t>nomi di rilievo della fotografia</w:t>
      </w:r>
      <w:r w:rsidR="00AD7426">
        <w:rPr>
          <w:rFonts w:ascii="Arial Narrow" w:eastAsia="Arial Narrow" w:hAnsi="Arial Narrow" w:cs="Arial Narrow"/>
        </w:rPr>
        <w:t xml:space="preserve">, tra cui </w:t>
      </w:r>
      <w:r w:rsidR="00AD7426" w:rsidRPr="0077147C">
        <w:rPr>
          <w:rFonts w:ascii="Arial Narrow" w:eastAsia="Arial Narrow" w:hAnsi="Arial Narrow" w:cs="Arial Narrow"/>
          <w:b/>
          <w:bCs/>
        </w:rPr>
        <w:t>fotografi</w:t>
      </w:r>
      <w:r w:rsidR="00AD7426">
        <w:rPr>
          <w:rFonts w:ascii="Arial Narrow" w:eastAsia="Arial Narrow" w:hAnsi="Arial Narrow" w:cs="Arial Narrow"/>
        </w:rPr>
        <w:t xml:space="preserve">, </w:t>
      </w:r>
      <w:r w:rsidR="00AD7426" w:rsidRPr="0077147C">
        <w:rPr>
          <w:rFonts w:ascii="Arial Narrow" w:eastAsia="Arial Narrow" w:hAnsi="Arial Narrow" w:cs="Arial Narrow"/>
          <w:b/>
          <w:bCs/>
        </w:rPr>
        <w:t>critici</w:t>
      </w:r>
      <w:r w:rsidR="00AD7426">
        <w:rPr>
          <w:rFonts w:ascii="Arial Narrow" w:eastAsia="Arial Narrow" w:hAnsi="Arial Narrow" w:cs="Arial Narrow"/>
        </w:rPr>
        <w:t xml:space="preserve">, </w:t>
      </w:r>
      <w:r w:rsidR="00AD7426" w:rsidRPr="0077147C">
        <w:rPr>
          <w:rFonts w:ascii="Arial Narrow" w:eastAsia="Arial Narrow" w:hAnsi="Arial Narrow" w:cs="Arial Narrow"/>
          <w:b/>
          <w:bCs/>
        </w:rPr>
        <w:t>docenti</w:t>
      </w:r>
      <w:r w:rsidR="00AD7426">
        <w:rPr>
          <w:rFonts w:ascii="Arial Narrow" w:eastAsia="Arial Narrow" w:hAnsi="Arial Narrow" w:cs="Arial Narrow"/>
        </w:rPr>
        <w:t xml:space="preserve">, </w:t>
      </w:r>
      <w:r w:rsidR="00AD7426" w:rsidRPr="0077147C">
        <w:rPr>
          <w:rFonts w:ascii="Arial Narrow" w:eastAsia="Arial Narrow" w:hAnsi="Arial Narrow" w:cs="Arial Narrow"/>
          <w:b/>
          <w:bCs/>
        </w:rPr>
        <w:t>direttori di festival internazionali</w:t>
      </w:r>
      <w:r w:rsidR="00AD7426">
        <w:rPr>
          <w:rFonts w:ascii="Arial Narrow" w:eastAsia="Arial Narrow" w:hAnsi="Arial Narrow" w:cs="Arial Narrow"/>
        </w:rPr>
        <w:t xml:space="preserve">, </w:t>
      </w:r>
      <w:r w:rsidR="00AD7426" w:rsidRPr="0077147C">
        <w:rPr>
          <w:rFonts w:ascii="Arial Narrow" w:eastAsia="Arial Narrow" w:hAnsi="Arial Narrow" w:cs="Arial Narrow"/>
          <w:b/>
          <w:bCs/>
        </w:rPr>
        <w:t>collezionisti</w:t>
      </w:r>
      <w:r w:rsidR="00AD7426">
        <w:rPr>
          <w:rFonts w:ascii="Arial Narrow" w:eastAsia="Arial Narrow" w:hAnsi="Arial Narrow" w:cs="Arial Narrow"/>
        </w:rPr>
        <w:t xml:space="preserve">, </w:t>
      </w:r>
      <w:r w:rsidR="00AD7426" w:rsidRPr="0077147C">
        <w:rPr>
          <w:rFonts w:ascii="Arial Narrow" w:eastAsia="Arial Narrow" w:hAnsi="Arial Narrow" w:cs="Arial Narrow"/>
          <w:b/>
          <w:bCs/>
        </w:rPr>
        <w:t>art director</w:t>
      </w:r>
      <w:r w:rsidR="00AD7426">
        <w:rPr>
          <w:rFonts w:ascii="Arial Narrow" w:eastAsia="Arial Narrow" w:hAnsi="Arial Narrow" w:cs="Arial Narrow"/>
        </w:rPr>
        <w:t xml:space="preserve">, </w:t>
      </w:r>
      <w:r w:rsidR="00AD7426" w:rsidRPr="0077147C">
        <w:rPr>
          <w:rFonts w:ascii="Arial Narrow" w:eastAsia="Arial Narrow" w:hAnsi="Arial Narrow" w:cs="Arial Narrow"/>
          <w:b/>
          <w:bCs/>
        </w:rPr>
        <w:t>curatori</w:t>
      </w:r>
      <w:r w:rsidR="00AD7426" w:rsidRPr="005F439D">
        <w:rPr>
          <w:rFonts w:ascii="Arial Narrow" w:eastAsia="Arial Narrow" w:hAnsi="Arial Narrow" w:cs="Arial Narrow"/>
        </w:rPr>
        <w:t xml:space="preserve"> </w:t>
      </w:r>
      <w:r w:rsidR="00AD7426">
        <w:rPr>
          <w:rFonts w:ascii="Arial Narrow" w:eastAsia="Arial Narrow" w:hAnsi="Arial Narrow" w:cs="Arial Narrow"/>
        </w:rPr>
        <w:t xml:space="preserve">che approfondiranno le dinamiche che legano i diversi linguaggi della fotografia all’attualità, </w:t>
      </w:r>
      <w:r w:rsidR="00B02DB7">
        <w:rPr>
          <w:rFonts w:ascii="Arial Narrow" w:eastAsia="Arial Narrow" w:hAnsi="Arial Narrow" w:cs="Arial Narrow"/>
        </w:rPr>
        <w:t>sia</w:t>
      </w:r>
      <w:r w:rsidR="00AD7426">
        <w:rPr>
          <w:rFonts w:ascii="Arial Narrow" w:eastAsia="Arial Narrow" w:hAnsi="Arial Narrow" w:cs="Arial Narrow"/>
          <w:b/>
        </w:rPr>
        <w:t xml:space="preserve"> giovani</w:t>
      </w:r>
      <w:r w:rsidR="00B02DB7">
        <w:rPr>
          <w:rFonts w:ascii="Arial Narrow" w:eastAsia="Arial Narrow" w:hAnsi="Arial Narrow" w:cs="Arial Narrow"/>
          <w:b/>
        </w:rPr>
        <w:t xml:space="preserve"> talenti</w:t>
      </w:r>
      <w:r w:rsidR="00AD7426">
        <w:rPr>
          <w:rFonts w:ascii="Arial Narrow" w:eastAsia="Arial Narrow" w:hAnsi="Arial Narrow" w:cs="Arial Narrow"/>
        </w:rPr>
        <w:t xml:space="preserve">, presenti anch’essi come autori, ma soprattutto invitati a partecipare alle diverse attività </w:t>
      </w:r>
      <w:r w:rsidR="00AD7426">
        <w:rPr>
          <w:rFonts w:ascii="Arial Narrow" w:eastAsia="Arial Narrow" w:hAnsi="Arial Narrow" w:cs="Arial Narrow"/>
          <w:b/>
        </w:rPr>
        <w:t>proposte dal</w:t>
      </w:r>
      <w:r w:rsidR="00AD7426">
        <w:rPr>
          <w:rFonts w:ascii="Arial Narrow" w:eastAsia="Arial Narrow" w:hAnsi="Arial Narrow" w:cs="Arial Narrow"/>
        </w:rPr>
        <w:t xml:space="preserve"> </w:t>
      </w:r>
      <w:r w:rsidR="00AD7426">
        <w:rPr>
          <w:rFonts w:ascii="Arial Narrow" w:eastAsia="Arial Narrow" w:hAnsi="Arial Narrow" w:cs="Arial Narrow"/>
          <w:b/>
        </w:rPr>
        <w:t>cartellone</w:t>
      </w:r>
      <w:r w:rsidR="0077147C">
        <w:rPr>
          <w:rFonts w:ascii="Arial Narrow" w:eastAsia="Arial Narrow" w:hAnsi="Arial Narrow" w:cs="Arial Narrow"/>
        </w:rPr>
        <w:t>:</w:t>
      </w:r>
    </w:p>
    <w:p w14:paraId="7C1AA426" w14:textId="42F1E694" w:rsidR="004C01E9" w:rsidRPr="00CB0194" w:rsidRDefault="004C01E9" w:rsidP="00D61770">
      <w:pPr>
        <w:pStyle w:val="Paragrafoelenco"/>
        <w:numPr>
          <w:ilvl w:val="0"/>
          <w:numId w:val="6"/>
        </w:numPr>
        <w:jc w:val="both"/>
        <w:rPr>
          <w:rFonts w:ascii="Arial Narrow" w:eastAsia="Garamond" w:hAnsi="Arial Narrow" w:cs="Arial"/>
        </w:rPr>
      </w:pPr>
      <w:r w:rsidRPr="00CB0194">
        <w:rPr>
          <w:rFonts w:ascii="Arial Narrow" w:eastAsia="Arial Narrow" w:hAnsi="Arial Narrow" w:cs="Arial Narrow"/>
          <w:b/>
          <w:bCs/>
        </w:rPr>
        <w:t>Letture portfolio</w:t>
      </w:r>
      <w:r w:rsidRPr="00CB0194">
        <w:rPr>
          <w:rFonts w:ascii="Arial Narrow" w:eastAsia="Arial Narrow" w:hAnsi="Arial Narrow" w:cs="Arial Narrow"/>
        </w:rPr>
        <w:t xml:space="preserve"> che permetteranno il confronto diretto </w:t>
      </w:r>
      <w:r w:rsidR="00CB0194" w:rsidRPr="00CB0194">
        <w:rPr>
          <w:rFonts w:ascii="Arial Narrow" w:eastAsia="Arial Narrow" w:hAnsi="Arial Narrow" w:cs="Arial Narrow"/>
        </w:rPr>
        <w:t>tra</w:t>
      </w:r>
      <w:r w:rsidRPr="00CB0194">
        <w:rPr>
          <w:rFonts w:ascii="Arial Narrow" w:eastAsia="Arial Narrow" w:hAnsi="Arial Narrow" w:cs="Arial Narrow"/>
        </w:rPr>
        <w:t xml:space="preserve"> giovani fotografi e i loro lavori </w:t>
      </w:r>
      <w:r w:rsidR="00CB0194" w:rsidRPr="00CB0194">
        <w:rPr>
          <w:rFonts w:ascii="Arial Narrow" w:eastAsia="Arial Narrow" w:hAnsi="Arial Narrow" w:cs="Arial Narrow"/>
        </w:rPr>
        <w:t>e</w:t>
      </w:r>
      <w:r w:rsidRPr="00CB0194">
        <w:rPr>
          <w:rFonts w:ascii="Arial Narrow" w:eastAsia="Arial Narrow" w:hAnsi="Arial Narrow" w:cs="Arial Narrow"/>
        </w:rPr>
        <w:t xml:space="preserve"> professionisti di primo piano - tra curatori, direttori di festival, photo editor.</w:t>
      </w:r>
      <w:r w:rsidR="00CB0194" w:rsidRPr="00CB0194">
        <w:rPr>
          <w:rFonts w:ascii="Arial Narrow" w:eastAsia="Arial Narrow" w:hAnsi="Arial Narrow" w:cs="Arial Narrow"/>
        </w:rPr>
        <w:t xml:space="preserve"> </w:t>
      </w:r>
      <w:r w:rsidRPr="00CB0194">
        <w:rPr>
          <w:rFonts w:ascii="Arial Narrow" w:eastAsia="Arial Narrow" w:hAnsi="Arial Narrow" w:cs="Arial"/>
        </w:rPr>
        <w:t xml:space="preserve">I lettori di quest’anno: </w:t>
      </w:r>
      <w:r w:rsidRPr="00CB0194">
        <w:rPr>
          <w:rFonts w:ascii="Arial Narrow" w:eastAsia="Garamond" w:hAnsi="Arial Narrow" w:cs="Arial"/>
          <w:b/>
          <w:bCs/>
        </w:rPr>
        <w:t xml:space="preserve">Federica </w:t>
      </w:r>
      <w:proofErr w:type="spellStart"/>
      <w:r w:rsidRPr="00CB0194">
        <w:rPr>
          <w:rFonts w:ascii="Arial Narrow" w:eastAsia="Garamond" w:hAnsi="Arial Narrow" w:cs="Arial"/>
          <w:b/>
          <w:bCs/>
        </w:rPr>
        <w:t>Chiocchetti</w:t>
      </w:r>
      <w:proofErr w:type="spellEnd"/>
      <w:r w:rsidRPr="00CB0194">
        <w:rPr>
          <w:rFonts w:ascii="Arial Narrow" w:eastAsia="Garamond" w:hAnsi="Arial Narrow" w:cs="Arial"/>
        </w:rPr>
        <w:t xml:space="preserve">, </w:t>
      </w:r>
      <w:r w:rsidRPr="00CB0194">
        <w:rPr>
          <w:rFonts w:ascii="Arial Narrow" w:hAnsi="Arial Narrow" w:cs="Arial"/>
        </w:rPr>
        <w:t xml:space="preserve">direttrice del Musée </w:t>
      </w:r>
      <w:proofErr w:type="spellStart"/>
      <w:r w:rsidRPr="00CB0194">
        <w:rPr>
          <w:rFonts w:ascii="Arial Narrow" w:hAnsi="Arial Narrow" w:cs="Arial"/>
        </w:rPr>
        <w:t>des</w:t>
      </w:r>
      <w:proofErr w:type="spellEnd"/>
      <w:r w:rsidRPr="00CB0194">
        <w:rPr>
          <w:rFonts w:ascii="Arial Narrow" w:hAnsi="Arial Narrow" w:cs="Arial"/>
        </w:rPr>
        <w:t xml:space="preserve"> </w:t>
      </w:r>
      <w:proofErr w:type="spellStart"/>
      <w:r w:rsidRPr="00CB0194">
        <w:rPr>
          <w:rFonts w:ascii="Arial Narrow" w:hAnsi="Arial Narrow" w:cs="Arial"/>
        </w:rPr>
        <w:t>Beaux</w:t>
      </w:r>
      <w:proofErr w:type="spellEnd"/>
      <w:r w:rsidRPr="00CB0194">
        <w:rPr>
          <w:rFonts w:ascii="Arial Narrow" w:hAnsi="Arial Narrow" w:cs="Arial"/>
        </w:rPr>
        <w:t xml:space="preserve"> </w:t>
      </w:r>
      <w:proofErr w:type="spellStart"/>
      <w:r w:rsidRPr="00CB0194">
        <w:rPr>
          <w:rFonts w:ascii="Arial Narrow" w:hAnsi="Arial Narrow" w:cs="Arial"/>
        </w:rPr>
        <w:t>Arts</w:t>
      </w:r>
      <w:proofErr w:type="spellEnd"/>
      <w:r w:rsidRPr="00CB0194">
        <w:rPr>
          <w:rFonts w:ascii="Arial Narrow" w:hAnsi="Arial Narrow" w:cs="Arial"/>
        </w:rPr>
        <w:t xml:space="preserve">, Le </w:t>
      </w:r>
      <w:proofErr w:type="spellStart"/>
      <w:r w:rsidRPr="00CB0194">
        <w:rPr>
          <w:rFonts w:ascii="Arial Narrow" w:hAnsi="Arial Narrow" w:cs="Arial"/>
        </w:rPr>
        <w:t>Locle</w:t>
      </w:r>
      <w:proofErr w:type="spellEnd"/>
      <w:r w:rsidR="00E2010B" w:rsidRPr="00CB0194">
        <w:rPr>
          <w:rFonts w:ascii="Arial Narrow" w:hAnsi="Arial Narrow" w:cs="Arial"/>
        </w:rPr>
        <w:t xml:space="preserve"> Svizzera</w:t>
      </w:r>
      <w:r w:rsidRPr="00CB0194">
        <w:rPr>
          <w:rFonts w:ascii="Arial Narrow" w:hAnsi="Arial Narrow" w:cs="Arial"/>
        </w:rPr>
        <w:t xml:space="preserve">; </w:t>
      </w:r>
      <w:r w:rsidRPr="00CB0194">
        <w:rPr>
          <w:rFonts w:ascii="Arial Narrow" w:eastAsia="Garamond" w:hAnsi="Arial Narrow" w:cs="Arial"/>
          <w:b/>
          <w:bCs/>
        </w:rPr>
        <w:t>Benedetta Donato</w:t>
      </w:r>
      <w:r w:rsidRPr="00CB0194">
        <w:rPr>
          <w:rFonts w:ascii="Arial Narrow" w:eastAsia="Garamond" w:hAnsi="Arial Narrow" w:cs="Arial"/>
        </w:rPr>
        <w:t>, curatrice e direttore RCA – Romano Cagnoni Award;</w:t>
      </w:r>
      <w:r w:rsidRPr="00CB0194">
        <w:rPr>
          <w:rFonts w:ascii="Arial Narrow" w:hAnsi="Arial Narrow" w:cs="Arial"/>
        </w:rPr>
        <w:t xml:space="preserve"> </w:t>
      </w:r>
      <w:r w:rsidRPr="00CB0194">
        <w:rPr>
          <w:rStyle w:val="Enfasigrassetto"/>
          <w:rFonts w:ascii="Arial Narrow" w:hAnsi="Arial Narrow" w:cs="Arial"/>
          <w:color w:val="000000" w:themeColor="text1"/>
          <w:shd w:val="clear" w:color="auto" w:fill="FFFFFF"/>
        </w:rPr>
        <w:t xml:space="preserve">Wilfrid </w:t>
      </w:r>
      <w:proofErr w:type="spellStart"/>
      <w:r w:rsidRPr="00CB0194">
        <w:rPr>
          <w:rStyle w:val="Enfasigrassetto"/>
          <w:rFonts w:ascii="Arial Narrow" w:hAnsi="Arial Narrow" w:cs="Arial"/>
          <w:color w:val="000000" w:themeColor="text1"/>
          <w:shd w:val="clear" w:color="auto" w:fill="FFFFFF"/>
        </w:rPr>
        <w:t>Estève</w:t>
      </w:r>
      <w:proofErr w:type="spellEnd"/>
      <w:r w:rsidRPr="00CB0194">
        <w:rPr>
          <w:rFonts w:ascii="Arial Narrow" w:eastAsia="Garamond" w:hAnsi="Arial Narrow" w:cs="Arial"/>
          <w:b/>
          <w:bCs/>
          <w:color w:val="000000" w:themeColor="text1"/>
        </w:rPr>
        <w:t>,</w:t>
      </w:r>
      <w:r w:rsidRPr="00CB0194">
        <w:rPr>
          <w:rFonts w:ascii="Arial Narrow" w:eastAsia="Garamond" w:hAnsi="Arial Narrow" w:cs="Arial"/>
          <w:color w:val="000000" w:themeColor="text1"/>
        </w:rPr>
        <w:t xml:space="preserve"> fotografo e docente, direttore dell’agenzia fotografica Hans Lucas, </w:t>
      </w:r>
      <w:r w:rsidRPr="00CB0194">
        <w:rPr>
          <w:rFonts w:ascii="Arial Narrow" w:hAnsi="Arial Narrow" w:cs="Arial"/>
          <w:color w:val="000000" w:themeColor="text1"/>
          <w:shd w:val="clear" w:color="auto" w:fill="FFFFFF"/>
        </w:rPr>
        <w:t xml:space="preserve">Parigi; </w:t>
      </w:r>
      <w:r w:rsidRPr="00CB0194">
        <w:rPr>
          <w:rFonts w:ascii="Arial Narrow" w:eastAsia="Garamond" w:hAnsi="Arial Narrow" w:cs="Arial"/>
          <w:b/>
          <w:bCs/>
        </w:rPr>
        <w:t xml:space="preserve">Ulrich </w:t>
      </w:r>
      <w:proofErr w:type="spellStart"/>
      <w:r w:rsidRPr="00CB0194">
        <w:rPr>
          <w:rFonts w:ascii="Arial Narrow" w:eastAsia="Garamond" w:hAnsi="Arial Narrow" w:cs="Arial"/>
          <w:b/>
          <w:bCs/>
        </w:rPr>
        <w:t>Lebeuf</w:t>
      </w:r>
      <w:proofErr w:type="spellEnd"/>
      <w:r w:rsidRPr="00CB0194">
        <w:rPr>
          <w:rFonts w:ascii="Arial Narrow" w:eastAsia="Garamond" w:hAnsi="Arial Narrow" w:cs="Arial"/>
        </w:rPr>
        <w:t xml:space="preserve">, MAP Festival di Toulouse; </w:t>
      </w:r>
      <w:r w:rsidRPr="00CB0194">
        <w:rPr>
          <w:rFonts w:ascii="Arial Narrow" w:eastAsia="Garamond" w:hAnsi="Arial Narrow" w:cs="Arial"/>
          <w:b/>
          <w:bCs/>
        </w:rPr>
        <w:t xml:space="preserve">Mina </w:t>
      </w:r>
      <w:proofErr w:type="spellStart"/>
      <w:r w:rsidRPr="00CB0194">
        <w:rPr>
          <w:rFonts w:ascii="Arial Narrow" w:eastAsia="Garamond" w:hAnsi="Arial Narrow" w:cs="Arial"/>
          <w:b/>
          <w:bCs/>
        </w:rPr>
        <w:t>Mostefa</w:t>
      </w:r>
      <w:proofErr w:type="spellEnd"/>
      <w:r w:rsidRPr="00CB0194">
        <w:rPr>
          <w:rFonts w:ascii="Arial Narrow" w:eastAsia="Garamond" w:hAnsi="Arial Narrow" w:cs="Arial"/>
        </w:rPr>
        <w:t xml:space="preserve">, direttrice di </w:t>
      </w:r>
      <w:r w:rsidRPr="00CB0194">
        <w:rPr>
          <w:rFonts w:ascii="Arial Narrow" w:hAnsi="Arial Narrow" w:cs="Arial"/>
          <w:color w:val="000000" w:themeColor="text1"/>
          <w:shd w:val="clear" w:color="auto" w:fill="FFFFFF"/>
        </w:rPr>
        <w:t xml:space="preserve">Face à la </w:t>
      </w:r>
      <w:proofErr w:type="spellStart"/>
      <w:r w:rsidRPr="00CB0194">
        <w:rPr>
          <w:rFonts w:ascii="Arial Narrow" w:hAnsi="Arial Narrow" w:cs="Arial"/>
          <w:color w:val="000000" w:themeColor="text1"/>
          <w:shd w:val="clear" w:color="auto" w:fill="FFFFFF"/>
        </w:rPr>
        <w:t>mer</w:t>
      </w:r>
      <w:proofErr w:type="spellEnd"/>
      <w:r w:rsidRPr="00CB0194">
        <w:rPr>
          <w:rFonts w:ascii="Arial Narrow" w:hAnsi="Arial Narrow" w:cs="Arial"/>
          <w:color w:val="000000" w:themeColor="text1"/>
          <w:shd w:val="clear" w:color="auto" w:fill="FFFFFF"/>
        </w:rPr>
        <w:t xml:space="preserve"> - </w:t>
      </w:r>
      <w:proofErr w:type="spellStart"/>
      <w:r w:rsidRPr="00CB0194">
        <w:rPr>
          <w:rFonts w:ascii="Arial Narrow" w:hAnsi="Arial Narrow" w:cs="Arial"/>
          <w:color w:val="000000" w:themeColor="text1"/>
          <w:shd w:val="clear" w:color="auto" w:fill="FFFFFF"/>
        </w:rPr>
        <w:t>Rencontres</w:t>
      </w:r>
      <w:proofErr w:type="spellEnd"/>
      <w:r w:rsidRPr="00CB0194">
        <w:rPr>
          <w:rFonts w:ascii="Arial Narrow" w:hAnsi="Arial Narrow" w:cs="Arial"/>
          <w:color w:val="000000" w:themeColor="text1"/>
          <w:shd w:val="clear" w:color="auto" w:fill="FFFFFF"/>
        </w:rPr>
        <w:t xml:space="preserve"> de photo de Tanger</w:t>
      </w:r>
      <w:r w:rsidR="00E2010B" w:rsidRPr="00CB0194">
        <w:rPr>
          <w:rFonts w:ascii="Arial Narrow" w:hAnsi="Arial Narrow" w:cs="Arial"/>
          <w:color w:val="000000" w:themeColor="text1"/>
          <w:shd w:val="clear" w:color="auto" w:fill="FFFFFF"/>
        </w:rPr>
        <w:t xml:space="preserve"> (Marocco)</w:t>
      </w:r>
      <w:r w:rsidRPr="00CB0194">
        <w:rPr>
          <w:rFonts w:ascii="Arial Narrow" w:hAnsi="Arial Narrow" w:cs="Arial"/>
          <w:color w:val="000000" w:themeColor="text1"/>
          <w:shd w:val="clear" w:color="auto" w:fill="FFFFFF"/>
        </w:rPr>
        <w:t xml:space="preserve">; </w:t>
      </w:r>
      <w:r w:rsidRPr="00CB0194">
        <w:rPr>
          <w:rFonts w:ascii="Arial Narrow" w:eastAsia="Garamond" w:hAnsi="Arial Narrow" w:cs="Arial"/>
          <w:b/>
          <w:bCs/>
        </w:rPr>
        <w:t>Veronica Nicolardi</w:t>
      </w:r>
      <w:r w:rsidRPr="00CB0194">
        <w:rPr>
          <w:rFonts w:ascii="Arial Narrow" w:eastAsia="Garamond" w:hAnsi="Arial Narrow" w:cs="Arial"/>
        </w:rPr>
        <w:t xml:space="preserve">, direttrice di Cortona on the </w:t>
      </w:r>
      <w:proofErr w:type="spellStart"/>
      <w:r w:rsidRPr="00CB0194">
        <w:rPr>
          <w:rFonts w:ascii="Arial Narrow" w:eastAsia="Garamond" w:hAnsi="Arial Narrow" w:cs="Arial"/>
        </w:rPr>
        <w:t>Move</w:t>
      </w:r>
      <w:proofErr w:type="spellEnd"/>
      <w:r w:rsidRPr="00CB0194">
        <w:rPr>
          <w:rFonts w:ascii="Arial Narrow" w:eastAsia="Garamond" w:hAnsi="Arial Narrow" w:cs="Arial"/>
        </w:rPr>
        <w:t xml:space="preserve"> e </w:t>
      </w:r>
      <w:r w:rsidRPr="00CB0194">
        <w:rPr>
          <w:rFonts w:ascii="Arial Narrow" w:eastAsia="Garamond" w:hAnsi="Arial Narrow" w:cs="Arial"/>
          <w:b/>
          <w:bCs/>
        </w:rPr>
        <w:t>Luca Santese</w:t>
      </w:r>
      <w:r w:rsidRPr="00CB0194">
        <w:rPr>
          <w:rFonts w:ascii="Arial Narrow" w:eastAsia="Garamond" w:hAnsi="Arial Narrow" w:cs="Arial"/>
        </w:rPr>
        <w:t xml:space="preserve">, fotografo del Collettivo Cesura. </w:t>
      </w:r>
    </w:p>
    <w:p w14:paraId="29A516C7" w14:textId="43976412" w:rsidR="00E2010B" w:rsidRPr="00E2010B" w:rsidRDefault="00E2010B" w:rsidP="00E2010B">
      <w:pPr>
        <w:pStyle w:val="Paragrafoelenco"/>
        <w:numPr>
          <w:ilvl w:val="0"/>
          <w:numId w:val="6"/>
        </w:numPr>
        <w:jc w:val="both"/>
        <w:rPr>
          <w:rFonts w:ascii="Arial Narrow" w:eastAsia="Arial Narrow" w:hAnsi="Arial Narrow" w:cs="Arial Narrow"/>
        </w:rPr>
      </w:pPr>
      <w:r w:rsidRPr="00E2010B">
        <w:rPr>
          <w:rFonts w:ascii="Arial Narrow" w:eastAsia="Arial Narrow" w:hAnsi="Arial Narrow" w:cs="Arial Narrow"/>
        </w:rPr>
        <w:t xml:space="preserve">Il ciclo di </w:t>
      </w:r>
      <w:r w:rsidRPr="00E2010B">
        <w:rPr>
          <w:rFonts w:ascii="Arial Narrow" w:eastAsia="Arial Narrow" w:hAnsi="Arial Narrow" w:cs="Arial Narrow"/>
          <w:b/>
          <w:bCs/>
        </w:rPr>
        <w:t>talk</w:t>
      </w:r>
      <w:r w:rsidRPr="00E2010B">
        <w:rPr>
          <w:rFonts w:ascii="Arial Narrow" w:eastAsia="Arial Narrow" w:hAnsi="Arial Narrow" w:cs="Arial Narrow"/>
        </w:rPr>
        <w:t xml:space="preserve"> offrirà spunti di riflessione sulla relazione tra fotografia contemporanea e collezionisti insieme a </w:t>
      </w:r>
      <w:r w:rsidRPr="00E2010B">
        <w:rPr>
          <w:rFonts w:ascii="Arial Narrow" w:eastAsia="Arial Narrow" w:hAnsi="Arial Narrow" w:cs="Arial Narrow"/>
          <w:b/>
          <w:bCs/>
        </w:rPr>
        <w:t xml:space="preserve">Ettore </w:t>
      </w:r>
      <w:proofErr w:type="spellStart"/>
      <w:r w:rsidRPr="00E2010B">
        <w:rPr>
          <w:rFonts w:ascii="Arial Narrow" w:eastAsia="Arial Narrow" w:hAnsi="Arial Narrow" w:cs="Arial Narrow"/>
          <w:b/>
          <w:bCs/>
        </w:rPr>
        <w:t>Molinario</w:t>
      </w:r>
      <w:proofErr w:type="spellEnd"/>
      <w:r w:rsidRPr="00E2010B">
        <w:rPr>
          <w:rFonts w:ascii="Arial Narrow" w:eastAsia="Arial Narrow" w:hAnsi="Arial Narrow" w:cs="Arial Narrow"/>
        </w:rPr>
        <w:t>, collezionista ed esperto d’arte</w:t>
      </w:r>
      <w:r>
        <w:rPr>
          <w:rFonts w:ascii="Arial Narrow" w:eastAsia="Arial Narrow" w:hAnsi="Arial Narrow" w:cs="Arial Narrow"/>
        </w:rPr>
        <w:t xml:space="preserve">, </w:t>
      </w:r>
      <w:r w:rsidRPr="00E2010B">
        <w:rPr>
          <w:rFonts w:ascii="Arial Narrow" w:eastAsia="Arial Narrow" w:hAnsi="Arial Narrow" w:cs="Arial Narrow"/>
          <w:b/>
          <w:bCs/>
        </w:rPr>
        <w:t>Gianluigi Colin</w:t>
      </w:r>
      <w:r>
        <w:rPr>
          <w:rFonts w:ascii="Arial Narrow" w:eastAsia="Arial Narrow" w:hAnsi="Arial Narrow" w:cs="Arial Narrow"/>
        </w:rPr>
        <w:t xml:space="preserve"> cover editor </w:t>
      </w:r>
      <w:r w:rsidR="00CB0194">
        <w:rPr>
          <w:rFonts w:ascii="Arial Narrow" w:eastAsia="Arial Narrow" w:hAnsi="Arial Narrow" w:cs="Arial Narrow"/>
        </w:rPr>
        <w:t xml:space="preserve">de </w:t>
      </w:r>
      <w:r>
        <w:rPr>
          <w:rFonts w:ascii="Arial Narrow" w:eastAsia="Arial Narrow" w:hAnsi="Arial Narrow" w:cs="Arial Narrow"/>
        </w:rPr>
        <w:t>La Lettura</w:t>
      </w:r>
      <w:r w:rsidRPr="00E2010B">
        <w:rPr>
          <w:rFonts w:ascii="Arial Narrow" w:eastAsia="Arial Narrow" w:hAnsi="Arial Narrow" w:cs="Arial Narrow"/>
        </w:rPr>
        <w:t xml:space="preserve">; passando al confronto tra fotogiornalismo e fotografia artistica insieme a </w:t>
      </w:r>
      <w:r w:rsidRPr="00E2010B">
        <w:rPr>
          <w:rFonts w:ascii="Arial Narrow" w:eastAsia="Arial Narrow" w:hAnsi="Arial Narrow" w:cs="Arial Narrow"/>
          <w:b/>
          <w:bCs/>
        </w:rPr>
        <w:t>Enrico Ratto</w:t>
      </w:r>
      <w:r w:rsidRPr="00E2010B">
        <w:rPr>
          <w:rFonts w:ascii="Arial Narrow" w:eastAsia="Arial Narrow" w:hAnsi="Arial Narrow" w:cs="Arial Narrow"/>
        </w:rPr>
        <w:t xml:space="preserve">, scrittore e giornalista, Davide Monteleone, Luca Santese e Arianna </w:t>
      </w:r>
      <w:proofErr w:type="spellStart"/>
      <w:r w:rsidRPr="00E2010B">
        <w:rPr>
          <w:rFonts w:ascii="Arial Narrow" w:eastAsia="Arial Narrow" w:hAnsi="Arial Narrow" w:cs="Arial Narrow"/>
        </w:rPr>
        <w:t>Arcara</w:t>
      </w:r>
      <w:proofErr w:type="spellEnd"/>
      <w:r w:rsidRPr="00E2010B">
        <w:rPr>
          <w:rFonts w:ascii="Arial Narrow" w:eastAsia="Arial Narrow" w:hAnsi="Arial Narrow" w:cs="Arial Narrow"/>
        </w:rPr>
        <w:t xml:space="preserve">; sulla fotografia di paesaggio insieme a </w:t>
      </w:r>
      <w:r w:rsidRPr="00E2010B">
        <w:rPr>
          <w:rFonts w:ascii="Arial Narrow" w:eastAsia="Arial Narrow" w:hAnsi="Arial Narrow" w:cs="Arial Narrow"/>
        </w:rPr>
        <w:lastRenderedPageBreak/>
        <w:t xml:space="preserve">Massimo Siragusa e Sony; le presentazioni dei libri con </w:t>
      </w:r>
      <w:r w:rsidRPr="00E2010B">
        <w:rPr>
          <w:rFonts w:ascii="Arial Narrow" w:eastAsia="Arial Narrow" w:hAnsi="Arial Narrow" w:cs="Arial Narrow"/>
          <w:b/>
          <w:bCs/>
        </w:rPr>
        <w:t>Federica Belli</w:t>
      </w:r>
      <w:r w:rsidRPr="00E2010B">
        <w:rPr>
          <w:rFonts w:ascii="Arial Narrow" w:eastAsia="Arial Narrow" w:hAnsi="Arial Narrow" w:cs="Arial Narrow"/>
        </w:rPr>
        <w:t xml:space="preserve">, Ulrich </w:t>
      </w:r>
      <w:proofErr w:type="spellStart"/>
      <w:r w:rsidRPr="00E2010B">
        <w:rPr>
          <w:rFonts w:ascii="Arial Narrow" w:eastAsia="Arial Narrow" w:hAnsi="Arial Narrow" w:cs="Arial Narrow"/>
        </w:rPr>
        <w:t>Lebeuf</w:t>
      </w:r>
      <w:proofErr w:type="spellEnd"/>
      <w:r w:rsidRPr="00E2010B">
        <w:rPr>
          <w:rFonts w:ascii="Arial Narrow" w:eastAsia="Arial Narrow" w:hAnsi="Arial Narrow" w:cs="Arial Narrow"/>
        </w:rPr>
        <w:t xml:space="preserve">, </w:t>
      </w:r>
      <w:r w:rsidRPr="00E2010B">
        <w:rPr>
          <w:rFonts w:ascii="Arial Narrow" w:eastAsia="Arial Narrow" w:hAnsi="Arial Narrow" w:cs="Arial Narrow"/>
          <w:b/>
          <w:bCs/>
        </w:rPr>
        <w:t xml:space="preserve">Francesco </w:t>
      </w:r>
      <w:proofErr w:type="spellStart"/>
      <w:r w:rsidRPr="00E2010B">
        <w:rPr>
          <w:rFonts w:ascii="Arial Narrow" w:eastAsia="Arial Narrow" w:hAnsi="Arial Narrow" w:cs="Arial Narrow"/>
          <w:b/>
          <w:bCs/>
        </w:rPr>
        <w:t>Zizola</w:t>
      </w:r>
      <w:proofErr w:type="spellEnd"/>
      <w:r w:rsidRPr="00E2010B">
        <w:rPr>
          <w:rFonts w:ascii="Arial Narrow" w:eastAsia="Arial Narrow" w:hAnsi="Arial Narrow" w:cs="Arial Narrow"/>
        </w:rPr>
        <w:t xml:space="preserve">; chiudendo con le premiazioni dei vincitori del Premio Miglior Portfolio 2023, dei finalisti della III edizione di </w:t>
      </w:r>
      <w:r w:rsidRPr="00E2010B">
        <w:rPr>
          <w:rFonts w:ascii="Arial Narrow" w:eastAsia="Arial Narrow" w:hAnsi="Arial Narrow" w:cs="Arial Narrow"/>
          <w:i/>
          <w:iCs/>
        </w:rPr>
        <w:t xml:space="preserve">Young </w:t>
      </w:r>
      <w:proofErr w:type="spellStart"/>
      <w:r w:rsidRPr="00E2010B">
        <w:rPr>
          <w:rFonts w:ascii="Arial Narrow" w:eastAsia="Arial Narrow" w:hAnsi="Arial Narrow" w:cs="Arial Narrow"/>
          <w:i/>
          <w:iCs/>
        </w:rPr>
        <w:t>Photographer</w:t>
      </w:r>
      <w:proofErr w:type="spellEnd"/>
      <w:r w:rsidRPr="00E2010B">
        <w:rPr>
          <w:rFonts w:ascii="Arial Narrow" w:eastAsia="Arial Narrow" w:hAnsi="Arial Narrow" w:cs="Arial Narrow"/>
          <w:i/>
          <w:iCs/>
        </w:rPr>
        <w:t xml:space="preserve"> from </w:t>
      </w:r>
      <w:proofErr w:type="spellStart"/>
      <w:r w:rsidRPr="00E2010B">
        <w:rPr>
          <w:rFonts w:ascii="Arial Narrow" w:eastAsia="Arial Narrow" w:hAnsi="Arial Narrow" w:cs="Arial Narrow"/>
          <w:i/>
          <w:iCs/>
        </w:rPr>
        <w:t>Italian</w:t>
      </w:r>
      <w:proofErr w:type="spellEnd"/>
      <w:r w:rsidRPr="00E2010B">
        <w:rPr>
          <w:rFonts w:ascii="Arial Narrow" w:eastAsia="Arial Narrow" w:hAnsi="Arial Narrow" w:cs="Arial Narrow"/>
          <w:i/>
          <w:iCs/>
        </w:rPr>
        <w:t xml:space="preserve"> Academies#3,</w:t>
      </w:r>
      <w:r w:rsidRPr="00E2010B">
        <w:rPr>
          <w:rFonts w:ascii="Arial Narrow" w:eastAsia="Arial Narrow" w:hAnsi="Arial Narrow" w:cs="Arial Narrow"/>
        </w:rPr>
        <w:t xml:space="preserve"> YPIA call, il concorso ideato e prodotto con l’Accademia di Belle Arti di Catania rivolto a tutte le Accademie e Scuole di fotografia d’Italia per valorizzare i lavori dei loro studenti;</w:t>
      </w:r>
    </w:p>
    <w:p w14:paraId="41453189" w14:textId="30747AD6" w:rsidR="005D3A88" w:rsidRPr="00962758" w:rsidRDefault="00B02DB7" w:rsidP="00962758">
      <w:pPr>
        <w:pStyle w:val="Paragrafoelenco"/>
        <w:numPr>
          <w:ilvl w:val="0"/>
          <w:numId w:val="6"/>
        </w:numPr>
        <w:jc w:val="both"/>
        <w:rPr>
          <w:rFonts w:ascii="Arial Narrow" w:eastAsia="Arial Narrow" w:hAnsi="Arial Narrow" w:cs="Arial Narrow"/>
        </w:rPr>
      </w:pPr>
      <w:r w:rsidRPr="00962758">
        <w:rPr>
          <w:rFonts w:ascii="Arial Narrow" w:eastAsia="Arial Narrow" w:hAnsi="Arial Narrow" w:cs="Arial Narrow"/>
        </w:rPr>
        <w:t xml:space="preserve">il </w:t>
      </w:r>
      <w:r w:rsidRPr="004C01E9">
        <w:rPr>
          <w:rFonts w:ascii="Arial Narrow" w:eastAsia="Arial Narrow" w:hAnsi="Arial Narrow" w:cs="Arial Narrow"/>
          <w:b/>
          <w:bCs/>
        </w:rPr>
        <w:t>workshop</w:t>
      </w:r>
      <w:r w:rsidRPr="00962758">
        <w:rPr>
          <w:rFonts w:ascii="Arial Narrow" w:eastAsia="Arial Narrow" w:hAnsi="Arial Narrow" w:cs="Arial Narrow"/>
        </w:rPr>
        <w:t xml:space="preserve"> “</w:t>
      </w:r>
      <w:r w:rsidR="00CB0194">
        <w:rPr>
          <w:rFonts w:ascii="Arial Narrow" w:eastAsia="Arial Narrow" w:hAnsi="Arial Narrow" w:cs="Arial Narrow"/>
        </w:rPr>
        <w:t>T</w:t>
      </w:r>
      <w:r w:rsidRPr="00962758">
        <w:rPr>
          <w:rFonts w:ascii="Arial Narrow" w:eastAsia="Arial Narrow" w:hAnsi="Arial Narrow" w:cs="Arial Narrow"/>
        </w:rPr>
        <w:t xml:space="preserve">erritorio, teatro di relazioni” diretto da </w:t>
      </w:r>
      <w:r w:rsidRPr="004C01E9">
        <w:rPr>
          <w:rFonts w:ascii="Arial Narrow" w:eastAsia="Arial Narrow" w:hAnsi="Arial Narrow" w:cs="Arial Narrow"/>
          <w:b/>
          <w:bCs/>
        </w:rPr>
        <w:t>Massimo Siragusa</w:t>
      </w:r>
      <w:r w:rsidRPr="00962758">
        <w:rPr>
          <w:rFonts w:ascii="Arial Narrow" w:eastAsia="Arial Narrow" w:hAnsi="Arial Narrow" w:cs="Arial Narrow"/>
        </w:rPr>
        <w:t xml:space="preserve">, docente di fotografia allo Ied di Roma e Sony </w:t>
      </w:r>
      <w:proofErr w:type="spellStart"/>
      <w:r w:rsidRPr="00962758">
        <w:rPr>
          <w:rFonts w:ascii="Arial Narrow" w:eastAsia="Arial Narrow" w:hAnsi="Arial Narrow" w:cs="Arial Narrow"/>
        </w:rPr>
        <w:t>ambassador</w:t>
      </w:r>
      <w:proofErr w:type="spellEnd"/>
      <w:r w:rsidRPr="00962758">
        <w:rPr>
          <w:rFonts w:ascii="Arial Narrow" w:eastAsia="Arial Narrow" w:hAnsi="Arial Narrow" w:cs="Arial Narrow"/>
        </w:rPr>
        <w:t xml:space="preserve">, che ha l’obiettivo di valorizzare </w:t>
      </w:r>
      <w:r w:rsidRPr="00962758">
        <w:rPr>
          <w:rFonts w:ascii="Arial Narrow" w:eastAsia="Arial Narrow" w:hAnsi="Arial Narrow" w:cs="Arial Narrow"/>
          <w:color w:val="000000" w:themeColor="text1"/>
        </w:rPr>
        <w:t>il talento e le capacità dei fotografi partecipanti</w:t>
      </w:r>
      <w:r w:rsidR="00962758" w:rsidRPr="00962758">
        <w:rPr>
          <w:rFonts w:ascii="Arial Narrow" w:eastAsia="Arial Narrow" w:hAnsi="Arial Narrow" w:cs="Arial Narrow"/>
          <w:color w:val="000000" w:themeColor="text1"/>
        </w:rPr>
        <w:t xml:space="preserve"> (che</w:t>
      </w:r>
      <w:r w:rsidRPr="00962758">
        <w:rPr>
          <w:rFonts w:ascii="Arial Narrow" w:eastAsia="Arial Narrow" w:hAnsi="Arial Narrow" w:cs="Arial Narrow"/>
          <w:color w:val="000000" w:themeColor="text1"/>
        </w:rPr>
        <w:t xml:space="preserve"> lavoreranno con le attrezzature fornite da Sony</w:t>
      </w:r>
      <w:r w:rsidR="00962758" w:rsidRPr="00962758">
        <w:rPr>
          <w:rFonts w:ascii="Arial Narrow" w:eastAsia="Arial Narrow" w:hAnsi="Arial Narrow" w:cs="Arial Narrow"/>
          <w:color w:val="000000" w:themeColor="text1"/>
        </w:rPr>
        <w:t>)</w:t>
      </w:r>
      <w:r w:rsidR="00962758" w:rsidRPr="00962758">
        <w:rPr>
          <w:rFonts w:ascii="Arial Narrow" w:hAnsi="Arial Narrow" w:cs="Arial"/>
          <w:color w:val="000000" w:themeColor="text1"/>
        </w:rPr>
        <w:t xml:space="preserve"> in modo da consentire ad ognuno di realizzare un progetto finito.</w:t>
      </w:r>
      <w:r w:rsidRPr="00962758">
        <w:rPr>
          <w:rFonts w:ascii="Arial Narrow" w:eastAsia="Arial Narrow" w:hAnsi="Arial Narrow" w:cs="Arial Narrow"/>
          <w:color w:val="000000" w:themeColor="text1"/>
        </w:rPr>
        <w:t xml:space="preserve"> </w:t>
      </w:r>
      <w:r w:rsidRPr="00962758">
        <w:rPr>
          <w:rFonts w:ascii="Arial Narrow" w:hAnsi="Arial Narrow" w:cs="Arial"/>
          <w:color w:val="000000" w:themeColor="text1"/>
        </w:rPr>
        <w:t xml:space="preserve">Premio: Fanzine al miglior lavoro edita </w:t>
      </w:r>
      <w:r w:rsidRPr="00962758">
        <w:rPr>
          <w:rFonts w:ascii="Arial Narrow" w:hAnsi="Arial Narrow" w:cs="Arial"/>
          <w:color w:val="222222"/>
        </w:rPr>
        <w:t xml:space="preserve">da </w:t>
      </w:r>
      <w:proofErr w:type="spellStart"/>
      <w:r w:rsidRPr="00962758">
        <w:rPr>
          <w:rFonts w:ascii="Arial Narrow" w:hAnsi="Arial Narrow" w:cs="Arial"/>
          <w:color w:val="222222"/>
        </w:rPr>
        <w:t>Phaos</w:t>
      </w:r>
      <w:proofErr w:type="spellEnd"/>
      <w:r w:rsidRPr="00962758">
        <w:rPr>
          <w:rFonts w:ascii="Arial Narrow" w:hAnsi="Arial Narrow" w:cs="Arial"/>
          <w:color w:val="222222"/>
        </w:rPr>
        <w:t xml:space="preserve"> Edizioni.</w:t>
      </w:r>
    </w:p>
    <w:p w14:paraId="42A8DF70" w14:textId="77777777" w:rsidR="001A4248" w:rsidRPr="008A6F22" w:rsidRDefault="001A4248" w:rsidP="008A6F22">
      <w:pPr>
        <w:ind w:left="643"/>
        <w:jc w:val="both"/>
        <w:rPr>
          <w:rFonts w:ascii="Arial Narrow" w:eastAsia="Arial Narrow" w:hAnsi="Arial Narrow" w:cs="Arial"/>
        </w:rPr>
      </w:pPr>
    </w:p>
    <w:p w14:paraId="23599887" w14:textId="660B5AB5" w:rsidR="0036106A" w:rsidRDefault="00516785" w:rsidP="0036106A">
      <w:pPr>
        <w:jc w:val="both"/>
        <w:rPr>
          <w:rFonts w:ascii="Arial Narrow" w:eastAsia="Arial Narrow" w:hAnsi="Arial Narrow" w:cs="Arial Narrow"/>
        </w:rPr>
      </w:pPr>
      <w:r w:rsidRPr="005607C2">
        <w:rPr>
          <w:rFonts w:ascii="Arial Narrow" w:eastAsia="Arial Narrow" w:hAnsi="Arial Narrow" w:cs="Arial"/>
        </w:rPr>
        <w:t>L’undicesima edizione di Ragusa Foto Festival</w:t>
      </w:r>
      <w:r w:rsidR="00E03233" w:rsidRPr="005607C2">
        <w:rPr>
          <w:rFonts w:ascii="Arial Narrow" w:eastAsia="Arial Narrow" w:hAnsi="Arial Narrow" w:cs="Arial"/>
        </w:rPr>
        <w:t>,</w:t>
      </w:r>
      <w:r w:rsidRPr="005607C2">
        <w:rPr>
          <w:rFonts w:ascii="Arial Narrow" w:eastAsia="Arial Narrow" w:hAnsi="Arial Narrow" w:cs="Arial"/>
        </w:rPr>
        <w:t xml:space="preserve"> </w:t>
      </w:r>
      <w:r w:rsidR="00F21260" w:rsidRPr="005607C2">
        <w:rPr>
          <w:rFonts w:ascii="Arial Narrow" w:eastAsia="Arial Narrow" w:hAnsi="Arial Narrow" w:cs="Arial"/>
        </w:rPr>
        <w:t>promossa</w:t>
      </w:r>
      <w:r w:rsidRPr="005607C2">
        <w:rPr>
          <w:rFonts w:ascii="Arial Narrow" w:eastAsia="Arial Narrow" w:hAnsi="Arial Narrow" w:cs="Arial"/>
        </w:rPr>
        <w:t xml:space="preserve"> dall’Associazione APS</w:t>
      </w:r>
      <w:r w:rsidRPr="005607C2">
        <w:rPr>
          <w:rFonts w:ascii="Arial Narrow" w:eastAsia="Arial Narrow" w:hAnsi="Arial Narrow" w:cs="Arial Narrow"/>
        </w:rPr>
        <w:t xml:space="preserve"> </w:t>
      </w:r>
      <w:r w:rsidR="00E03233" w:rsidRPr="005607C2">
        <w:rPr>
          <w:rFonts w:ascii="Arial Narrow" w:eastAsia="Arial Narrow" w:hAnsi="Arial Narrow" w:cs="Arial Narrow"/>
        </w:rPr>
        <w:t>A</w:t>
      </w:r>
      <w:r w:rsidRPr="005607C2">
        <w:rPr>
          <w:rFonts w:ascii="Arial Narrow" w:eastAsia="Arial Narrow" w:hAnsi="Arial Narrow" w:cs="Arial Narrow"/>
        </w:rPr>
        <w:t>ntiruggine,</w:t>
      </w:r>
      <w:r w:rsidR="00E03233" w:rsidRPr="005607C2">
        <w:rPr>
          <w:rFonts w:ascii="Arial Narrow" w:eastAsia="Arial Narrow" w:hAnsi="Arial Narrow" w:cs="Arial Narrow"/>
        </w:rPr>
        <w:t xml:space="preserve"> è realizzata con il </w:t>
      </w:r>
      <w:r w:rsidR="00000DEC" w:rsidRPr="005607C2">
        <w:rPr>
          <w:rFonts w:ascii="Arial Narrow" w:eastAsia="Arial Narrow" w:hAnsi="Arial Narrow" w:cs="Arial Narrow"/>
        </w:rPr>
        <w:t>p</w:t>
      </w:r>
      <w:r w:rsidR="00E03233" w:rsidRPr="005607C2">
        <w:rPr>
          <w:rFonts w:ascii="Arial Narrow" w:eastAsia="Arial Narrow" w:hAnsi="Arial Narrow" w:cs="Arial Narrow"/>
        </w:rPr>
        <w:t xml:space="preserve">atrocinio </w:t>
      </w:r>
      <w:r w:rsidR="008C27BD" w:rsidRPr="005607C2">
        <w:rPr>
          <w:rFonts w:ascii="Arial Narrow" w:eastAsia="Arial Narrow" w:hAnsi="Arial Narrow" w:cs="Arial Narrow"/>
        </w:rPr>
        <w:t xml:space="preserve">del </w:t>
      </w:r>
      <w:r w:rsidR="00E03233" w:rsidRPr="005607C2">
        <w:rPr>
          <w:rFonts w:ascii="Arial Narrow" w:eastAsia="Arial Narrow" w:hAnsi="Arial Narrow" w:cs="Arial Narrow"/>
          <w:b/>
          <w:bCs/>
        </w:rPr>
        <w:t>Ministero della Cultura</w:t>
      </w:r>
      <w:r w:rsidR="008916AF" w:rsidRPr="005607C2">
        <w:rPr>
          <w:rFonts w:ascii="Arial Narrow" w:eastAsia="Arial Narrow" w:hAnsi="Arial Narrow" w:cs="Arial Narrow"/>
        </w:rPr>
        <w:t xml:space="preserve"> e dell’</w:t>
      </w:r>
      <w:r w:rsidR="008916AF" w:rsidRPr="005607C2">
        <w:rPr>
          <w:rFonts w:ascii="Arial Narrow" w:eastAsia="Arial Narrow" w:hAnsi="Arial Narrow" w:cs="Arial Narrow"/>
          <w:b/>
          <w:bCs/>
        </w:rPr>
        <w:t xml:space="preserve">Ambasciata </w:t>
      </w:r>
      <w:r w:rsidR="005607C2" w:rsidRPr="005607C2">
        <w:rPr>
          <w:rFonts w:ascii="Arial Narrow" w:eastAsia="Arial Narrow" w:hAnsi="Arial Narrow" w:cs="Arial Narrow"/>
          <w:b/>
          <w:bCs/>
        </w:rPr>
        <w:t>f</w:t>
      </w:r>
      <w:r w:rsidR="008916AF" w:rsidRPr="005607C2">
        <w:rPr>
          <w:rFonts w:ascii="Arial Narrow" w:eastAsia="Arial Narrow" w:hAnsi="Arial Narrow" w:cs="Arial Narrow"/>
          <w:b/>
          <w:bCs/>
        </w:rPr>
        <w:t>rancese a Roma</w:t>
      </w:r>
      <w:r w:rsidR="008C27BD" w:rsidRPr="005607C2">
        <w:rPr>
          <w:rFonts w:ascii="Arial Narrow" w:eastAsia="Arial Narrow" w:hAnsi="Arial Narrow" w:cs="Arial Narrow"/>
        </w:rPr>
        <w:t>.</w:t>
      </w:r>
      <w:bookmarkStart w:id="0" w:name="_heading=h.gjdgxs" w:colFirst="0" w:colLast="0"/>
      <w:bookmarkEnd w:id="0"/>
    </w:p>
    <w:p w14:paraId="3337D131" w14:textId="79BB6E0B" w:rsidR="008E33A9" w:rsidRPr="005607C2" w:rsidRDefault="0036106A" w:rsidP="0036106A">
      <w:pPr>
        <w:jc w:val="both"/>
        <w:rPr>
          <w:rFonts w:ascii="Arial Narrow" w:eastAsia="Arial Narrow" w:hAnsi="Arial Narrow" w:cs="Arial Narrow"/>
        </w:rPr>
      </w:pPr>
      <w:r w:rsidRPr="005607C2">
        <w:rPr>
          <w:rFonts w:ascii="Arial Narrow" w:eastAsia="Arial Narrow" w:hAnsi="Arial Narrow" w:cs="Arial Narrow"/>
          <w:sz w:val="10"/>
          <w:szCs w:val="10"/>
        </w:rPr>
        <w:br/>
      </w:r>
      <w:r w:rsidR="008E33A9" w:rsidRPr="005607C2">
        <w:rPr>
          <w:rFonts w:ascii="Arial Narrow" w:eastAsia="Garamond" w:hAnsi="Arial Narrow" w:cs="Arial"/>
        </w:rPr>
        <w:t xml:space="preserve">Il Festival si avvale del supporto di un </w:t>
      </w:r>
      <w:r w:rsidR="005607C2" w:rsidRPr="005607C2">
        <w:rPr>
          <w:rFonts w:ascii="Arial Narrow" w:eastAsia="Arial" w:hAnsi="Arial Narrow" w:cs="Arial"/>
          <w:b/>
          <w:bCs/>
        </w:rPr>
        <w:t>c</w:t>
      </w:r>
      <w:r w:rsidR="008E33A9" w:rsidRPr="005607C2">
        <w:rPr>
          <w:rFonts w:ascii="Arial Narrow" w:eastAsia="Arial" w:hAnsi="Arial Narrow" w:cs="Arial"/>
          <w:b/>
          <w:bCs/>
        </w:rPr>
        <w:t xml:space="preserve">omitato </w:t>
      </w:r>
      <w:r w:rsidR="005607C2" w:rsidRPr="005607C2">
        <w:rPr>
          <w:rFonts w:ascii="Arial Narrow" w:eastAsia="Arial" w:hAnsi="Arial Narrow" w:cs="Arial"/>
          <w:b/>
          <w:bCs/>
        </w:rPr>
        <w:t>s</w:t>
      </w:r>
      <w:r w:rsidR="008E33A9" w:rsidRPr="005607C2">
        <w:rPr>
          <w:rFonts w:ascii="Arial Narrow" w:eastAsia="Arial" w:hAnsi="Arial Narrow" w:cs="Arial"/>
          <w:b/>
          <w:bCs/>
        </w:rPr>
        <w:t>cientifico</w:t>
      </w:r>
      <w:r w:rsidR="008E33A9" w:rsidRPr="005607C2">
        <w:rPr>
          <w:rFonts w:ascii="Arial Narrow" w:eastAsia="Garamond" w:hAnsi="Arial Narrow" w:cs="Arial"/>
        </w:rPr>
        <w:t xml:space="preserve"> composto da</w:t>
      </w:r>
      <w:r w:rsidR="008E33A9" w:rsidRPr="005607C2">
        <w:rPr>
          <w:rFonts w:ascii="Arial Narrow" w:eastAsia="Arial" w:hAnsi="Arial Narrow" w:cs="Arial"/>
        </w:rPr>
        <w:t xml:space="preserve">: </w:t>
      </w:r>
      <w:r w:rsidR="003734A1" w:rsidRPr="005607C2">
        <w:rPr>
          <w:rFonts w:ascii="Arial Narrow" w:eastAsia="Garamond" w:hAnsi="Arial Narrow" w:cs="Garamond"/>
        </w:rPr>
        <w:t>Rosario Antoci</w:t>
      </w:r>
      <w:r w:rsidR="003734A1">
        <w:rPr>
          <w:rFonts w:ascii="Arial Narrow" w:eastAsia="Garamond" w:hAnsi="Arial Narrow" w:cs="Garamond"/>
        </w:rPr>
        <w:t>,</w:t>
      </w:r>
      <w:r w:rsidR="003734A1" w:rsidRPr="005607C2">
        <w:rPr>
          <w:rFonts w:ascii="Arial Narrow" w:eastAsia="Garamond" w:hAnsi="Arial Narrow" w:cs="Garamond"/>
        </w:rPr>
        <w:t xml:space="preserve"> artista e docente di fotografia dell’Accademia di Belle Arti di Catania</w:t>
      </w:r>
      <w:r w:rsidR="003734A1">
        <w:rPr>
          <w:rFonts w:ascii="Arial Narrow" w:eastAsia="Garamond" w:hAnsi="Arial Narrow" w:cs="Garamond"/>
        </w:rPr>
        <w:t>;</w:t>
      </w:r>
      <w:r w:rsidR="003734A1" w:rsidRPr="005607C2">
        <w:rPr>
          <w:rFonts w:ascii="Arial Narrow" w:eastAsia="Garamond" w:hAnsi="Arial Narrow" w:cs="Garamond"/>
        </w:rPr>
        <w:t xml:space="preserve"> </w:t>
      </w:r>
      <w:r w:rsidR="008E33A9" w:rsidRPr="005607C2">
        <w:rPr>
          <w:rFonts w:ascii="Arial Narrow" w:eastAsia="Garamond" w:hAnsi="Arial Narrow" w:cs="Garamond"/>
        </w:rPr>
        <w:t>Aldo Bonomi</w:t>
      </w:r>
      <w:r w:rsidR="005607C2">
        <w:rPr>
          <w:rFonts w:ascii="Arial Narrow" w:eastAsia="Garamond" w:hAnsi="Arial Narrow" w:cs="Garamond"/>
        </w:rPr>
        <w:t>,</w:t>
      </w:r>
      <w:r w:rsidR="008E33A9" w:rsidRPr="005607C2">
        <w:rPr>
          <w:rFonts w:ascii="Arial Narrow" w:eastAsia="Garamond" w:hAnsi="Arial Narrow" w:cs="Garamond"/>
        </w:rPr>
        <w:t xml:space="preserve"> sociologo e direttore di </w:t>
      </w:r>
      <w:proofErr w:type="spellStart"/>
      <w:r w:rsidR="008E33A9" w:rsidRPr="005607C2">
        <w:rPr>
          <w:rFonts w:ascii="Arial Narrow" w:eastAsia="Garamond" w:hAnsi="Arial Narrow" w:cs="Garamond"/>
        </w:rPr>
        <w:t>Aaster</w:t>
      </w:r>
      <w:proofErr w:type="spellEnd"/>
      <w:r w:rsidR="003734A1">
        <w:rPr>
          <w:rFonts w:ascii="Arial Narrow" w:eastAsia="Garamond" w:hAnsi="Arial Narrow" w:cs="Garamond"/>
        </w:rPr>
        <w:t>;</w:t>
      </w:r>
      <w:r w:rsidR="008E33A9" w:rsidRPr="005607C2">
        <w:rPr>
          <w:rFonts w:ascii="Arial Narrow" w:eastAsia="Garamond" w:hAnsi="Arial Narrow" w:cs="Garamond"/>
        </w:rPr>
        <w:t xml:space="preserve"> </w:t>
      </w:r>
      <w:proofErr w:type="spellStart"/>
      <w:r w:rsidR="003734A1" w:rsidRPr="005607C2">
        <w:rPr>
          <w:rFonts w:ascii="Arial Narrow" w:eastAsia="Garamond" w:hAnsi="Arial Narrow" w:cs="Garamond"/>
        </w:rPr>
        <w:t>Mirja</w:t>
      </w:r>
      <w:proofErr w:type="spellEnd"/>
      <w:r w:rsidR="003734A1" w:rsidRPr="005607C2">
        <w:rPr>
          <w:rFonts w:ascii="Arial Narrow" w:eastAsia="Garamond" w:hAnsi="Arial Narrow" w:cs="Garamond"/>
        </w:rPr>
        <w:t xml:space="preserve"> </w:t>
      </w:r>
      <w:proofErr w:type="spellStart"/>
      <w:r w:rsidR="003734A1" w:rsidRPr="005607C2">
        <w:rPr>
          <w:rFonts w:ascii="Arial Narrow" w:eastAsia="Garamond" w:hAnsi="Arial Narrow" w:cs="Garamond"/>
        </w:rPr>
        <w:t>Cartia</w:t>
      </w:r>
      <w:proofErr w:type="spellEnd"/>
      <w:r w:rsidR="003734A1">
        <w:rPr>
          <w:rFonts w:ascii="Arial Narrow" w:eastAsia="Garamond" w:hAnsi="Arial Narrow" w:cs="Garamond"/>
        </w:rPr>
        <w:t>,</w:t>
      </w:r>
      <w:r w:rsidR="003734A1" w:rsidRPr="005607C2">
        <w:rPr>
          <w:rFonts w:ascii="Arial Narrow" w:eastAsia="Garamond" w:hAnsi="Arial Narrow" w:cs="Garamond"/>
        </w:rPr>
        <w:t xml:space="preserve"> A</w:t>
      </w:r>
      <w:r w:rsidR="003734A1">
        <w:rPr>
          <w:rFonts w:ascii="Arial Narrow" w:eastAsia="Garamond" w:hAnsi="Arial Narrow" w:cs="Garamond"/>
        </w:rPr>
        <w:t>D</w:t>
      </w:r>
      <w:r w:rsidR="003734A1" w:rsidRPr="005607C2">
        <w:rPr>
          <w:rFonts w:ascii="Arial Narrow" w:eastAsia="Garamond" w:hAnsi="Arial Narrow" w:cs="Garamond"/>
        </w:rPr>
        <w:t xml:space="preserve"> del Gruppo Sole 24Ore</w:t>
      </w:r>
      <w:r w:rsidR="003734A1">
        <w:rPr>
          <w:rFonts w:ascii="Arial Narrow" w:eastAsia="Garamond" w:hAnsi="Arial Narrow" w:cs="Garamond"/>
        </w:rPr>
        <w:t>;</w:t>
      </w:r>
      <w:r w:rsidR="003734A1" w:rsidRPr="005607C2">
        <w:rPr>
          <w:rFonts w:ascii="Arial Narrow" w:eastAsia="Garamond" w:hAnsi="Arial Narrow" w:cs="Garamond"/>
        </w:rPr>
        <w:t xml:space="preserve"> Alfredo Corrao</w:t>
      </w:r>
      <w:r w:rsidR="003734A1">
        <w:rPr>
          <w:rFonts w:ascii="Arial Narrow" w:eastAsia="Garamond" w:hAnsi="Arial Narrow" w:cs="Garamond"/>
        </w:rPr>
        <w:t>,</w:t>
      </w:r>
      <w:r w:rsidR="003734A1" w:rsidRPr="005607C2">
        <w:rPr>
          <w:rFonts w:ascii="Arial Narrow" w:eastAsia="Garamond" w:hAnsi="Arial Narrow" w:cs="Garamond"/>
        </w:rPr>
        <w:t xml:space="preserve"> responsabile Beni Culturali del MIC</w:t>
      </w:r>
      <w:r w:rsidR="003734A1">
        <w:rPr>
          <w:rFonts w:ascii="Arial Narrow" w:eastAsia="Garamond" w:hAnsi="Arial Narrow" w:cs="Garamond"/>
        </w:rPr>
        <w:t xml:space="preserve">; </w:t>
      </w:r>
      <w:r w:rsidR="008A6F22" w:rsidRPr="005607C2">
        <w:rPr>
          <w:rFonts w:ascii="Arial Narrow" w:eastAsia="Garamond" w:hAnsi="Arial Narrow" w:cs="Garamond"/>
        </w:rPr>
        <w:t>Benedetta Donato</w:t>
      </w:r>
      <w:r w:rsidR="005607C2">
        <w:rPr>
          <w:rFonts w:ascii="Arial Narrow" w:eastAsia="Garamond" w:hAnsi="Arial Narrow" w:cs="Garamond"/>
        </w:rPr>
        <w:t>,</w:t>
      </w:r>
      <w:r w:rsidR="008A6F22" w:rsidRPr="005607C2">
        <w:rPr>
          <w:rFonts w:ascii="Arial Narrow" w:eastAsia="Garamond" w:hAnsi="Arial Narrow" w:cs="Garamond"/>
        </w:rPr>
        <w:t xml:space="preserve"> curatrice e direttore del RCA Romano Cagnoni Award</w:t>
      </w:r>
      <w:r w:rsidR="003734A1">
        <w:rPr>
          <w:rFonts w:ascii="Arial Narrow" w:eastAsia="Garamond" w:hAnsi="Arial Narrow" w:cs="Garamond"/>
        </w:rPr>
        <w:t>;</w:t>
      </w:r>
      <w:r w:rsidR="008A6F22" w:rsidRPr="005607C2">
        <w:rPr>
          <w:rFonts w:ascii="Arial Narrow" w:eastAsia="Garamond" w:hAnsi="Arial Narrow" w:cs="Garamond"/>
        </w:rPr>
        <w:t xml:space="preserve"> </w:t>
      </w:r>
      <w:r w:rsidR="008E33A9" w:rsidRPr="005607C2">
        <w:rPr>
          <w:rFonts w:ascii="Arial Narrow" w:eastAsia="Garamond" w:hAnsi="Arial Narrow" w:cs="Garamond"/>
        </w:rPr>
        <w:t>Donata Pizzi</w:t>
      </w:r>
      <w:r w:rsidR="005607C2">
        <w:rPr>
          <w:rFonts w:ascii="Arial Narrow" w:eastAsia="Garamond" w:hAnsi="Arial Narrow" w:cs="Garamond"/>
        </w:rPr>
        <w:t>,</w:t>
      </w:r>
      <w:r w:rsidR="008E33A9" w:rsidRPr="005607C2">
        <w:rPr>
          <w:rFonts w:ascii="Arial Narrow" w:eastAsia="Garamond" w:hAnsi="Arial Narrow" w:cs="Garamond"/>
        </w:rPr>
        <w:t xml:space="preserve"> fotografa e collezionista</w:t>
      </w:r>
      <w:r w:rsidR="003734A1">
        <w:rPr>
          <w:rFonts w:ascii="Arial Narrow" w:eastAsia="Garamond" w:hAnsi="Arial Narrow" w:cs="Garamond"/>
        </w:rPr>
        <w:t>;</w:t>
      </w:r>
      <w:r w:rsidR="008E33A9" w:rsidRPr="005607C2">
        <w:rPr>
          <w:rFonts w:ascii="Arial Narrow" w:eastAsia="Garamond" w:hAnsi="Arial Narrow" w:cs="Garamond"/>
        </w:rPr>
        <w:t xml:space="preserve"> </w:t>
      </w:r>
      <w:r w:rsidR="006A1E06" w:rsidRPr="005607C2">
        <w:rPr>
          <w:rFonts w:ascii="Arial Narrow" w:eastAsia="Garamond" w:hAnsi="Arial Narrow" w:cs="Garamond"/>
        </w:rPr>
        <w:t>Nello Scavo</w:t>
      </w:r>
      <w:r w:rsidR="005607C2">
        <w:rPr>
          <w:rFonts w:ascii="Arial Narrow" w:eastAsia="Garamond" w:hAnsi="Arial Narrow" w:cs="Garamond"/>
        </w:rPr>
        <w:t>,</w:t>
      </w:r>
      <w:r w:rsidR="006A1E06" w:rsidRPr="005607C2">
        <w:rPr>
          <w:rFonts w:ascii="Arial Narrow" w:eastAsia="Garamond" w:hAnsi="Arial Narrow" w:cs="Garamond"/>
        </w:rPr>
        <w:t xml:space="preserve"> inviato speciale di Avvenire</w:t>
      </w:r>
      <w:r w:rsidR="003734A1">
        <w:rPr>
          <w:rFonts w:ascii="Arial Narrow" w:eastAsia="Garamond" w:hAnsi="Arial Narrow" w:cs="Garamond"/>
        </w:rPr>
        <w:t>;</w:t>
      </w:r>
      <w:r w:rsidR="006A1E06" w:rsidRPr="005607C2">
        <w:rPr>
          <w:rFonts w:ascii="Arial Narrow" w:eastAsia="Garamond" w:hAnsi="Arial Narrow" w:cs="Garamond"/>
        </w:rPr>
        <w:t xml:space="preserve"> </w:t>
      </w:r>
      <w:r w:rsidR="008E33A9" w:rsidRPr="005607C2">
        <w:rPr>
          <w:rFonts w:ascii="Arial Narrow" w:eastAsia="Garamond" w:hAnsi="Arial Narrow" w:cs="Garamond"/>
        </w:rPr>
        <w:t>Velasco Vitali</w:t>
      </w:r>
      <w:r w:rsidR="005607C2">
        <w:rPr>
          <w:rFonts w:ascii="Arial Narrow" w:eastAsia="Garamond" w:hAnsi="Arial Narrow" w:cs="Garamond"/>
        </w:rPr>
        <w:t>,</w:t>
      </w:r>
      <w:r w:rsidR="008E33A9" w:rsidRPr="005607C2">
        <w:rPr>
          <w:rFonts w:ascii="Arial Narrow" w:eastAsia="Garamond" w:hAnsi="Arial Narrow" w:cs="Garamond"/>
        </w:rPr>
        <w:t xml:space="preserve"> artista pittore e scultore.</w:t>
      </w:r>
    </w:p>
    <w:p w14:paraId="5EE3F923" w14:textId="00F6A9FD" w:rsidR="008C27BD" w:rsidRPr="005607C2" w:rsidRDefault="002E7D1B" w:rsidP="005607C2">
      <w:pPr>
        <w:jc w:val="both"/>
        <w:rPr>
          <w:rFonts w:ascii="Arial Narrow" w:eastAsia="Garamond" w:hAnsi="Arial Narrow" w:cs="Garamond"/>
        </w:rPr>
      </w:pPr>
      <w:r w:rsidRPr="005607C2">
        <w:rPr>
          <w:b/>
          <w:bCs/>
          <w:sz w:val="10"/>
          <w:szCs w:val="10"/>
          <w:highlight w:val="yellow"/>
        </w:rPr>
        <w:br/>
      </w:r>
      <w:r w:rsidR="008C27BD" w:rsidRPr="005607C2">
        <w:rPr>
          <w:rFonts w:ascii="Arial Narrow" w:eastAsia="Garamond" w:hAnsi="Arial Narrow" w:cs="Garamond"/>
          <w:b/>
          <w:bCs/>
        </w:rPr>
        <w:t>Con il sostegno d</w:t>
      </w:r>
      <w:r w:rsidR="00DF36B3" w:rsidRPr="005607C2">
        <w:rPr>
          <w:rFonts w:ascii="Arial Narrow" w:eastAsia="Garamond" w:hAnsi="Arial Narrow" w:cs="Garamond"/>
          <w:b/>
          <w:bCs/>
        </w:rPr>
        <w:t>i</w:t>
      </w:r>
      <w:r w:rsidR="005607C2">
        <w:rPr>
          <w:rFonts w:ascii="Arial Narrow" w:eastAsia="Garamond" w:hAnsi="Arial Narrow" w:cs="Garamond"/>
        </w:rPr>
        <w:t xml:space="preserve">: </w:t>
      </w:r>
      <w:r w:rsidR="006F02F8" w:rsidRPr="005607C2">
        <w:rPr>
          <w:rFonts w:ascii="Arial Narrow" w:eastAsia="Garamond" w:hAnsi="Arial Narrow" w:cs="Garamond"/>
        </w:rPr>
        <w:t xml:space="preserve">Caritas, </w:t>
      </w:r>
      <w:r w:rsidR="00DF36B3" w:rsidRPr="005607C2">
        <w:rPr>
          <w:rFonts w:ascii="Arial Narrow" w:eastAsia="Garamond" w:hAnsi="Arial Narrow" w:cs="Garamond"/>
        </w:rPr>
        <w:t xml:space="preserve">Presidenza Assemblea Regionale Siciliana, Assessorato alla Pesca, Beni Culturali e Turismo della Regione Sicilia, </w:t>
      </w:r>
      <w:r w:rsidR="008916AF" w:rsidRPr="005607C2">
        <w:rPr>
          <w:rFonts w:ascii="Arial Narrow" w:eastAsia="Garamond" w:hAnsi="Arial Narrow" w:cs="Garamond"/>
        </w:rPr>
        <w:t xml:space="preserve">Comune di Ragusa, Libero Consorzio comunale di Ragusa, </w:t>
      </w:r>
      <w:r w:rsidR="00DF36B3" w:rsidRPr="005607C2">
        <w:rPr>
          <w:rFonts w:ascii="Arial Narrow" w:eastAsia="Garamond" w:hAnsi="Arial Narrow" w:cs="Garamond"/>
        </w:rPr>
        <w:t xml:space="preserve">Ghibli srl, </w:t>
      </w:r>
      <w:r w:rsidR="008916AF" w:rsidRPr="005607C2">
        <w:rPr>
          <w:rFonts w:ascii="Arial Narrow" w:eastAsia="Garamond" w:hAnsi="Arial Narrow" w:cs="Garamond"/>
        </w:rPr>
        <w:t>Banc</w:t>
      </w:r>
      <w:r w:rsidR="00DF36B3" w:rsidRPr="005607C2">
        <w:rPr>
          <w:rFonts w:ascii="Arial Narrow" w:eastAsia="Garamond" w:hAnsi="Arial Narrow" w:cs="Garamond"/>
        </w:rPr>
        <w:t>a</w:t>
      </w:r>
      <w:r w:rsidR="00B02DB7">
        <w:rPr>
          <w:rFonts w:ascii="Arial Narrow" w:eastAsia="Garamond" w:hAnsi="Arial Narrow" w:cs="Garamond"/>
        </w:rPr>
        <w:t xml:space="preserve"> </w:t>
      </w:r>
      <w:r w:rsidR="008916AF" w:rsidRPr="005607C2">
        <w:rPr>
          <w:rFonts w:ascii="Arial Narrow" w:eastAsia="Garamond" w:hAnsi="Arial Narrow" w:cs="Garamond"/>
        </w:rPr>
        <w:t>Agricola</w:t>
      </w:r>
      <w:r w:rsidR="00DF36B3" w:rsidRPr="005607C2">
        <w:rPr>
          <w:rFonts w:ascii="Arial Narrow" w:eastAsia="Garamond" w:hAnsi="Arial Narrow" w:cs="Garamond"/>
        </w:rPr>
        <w:t xml:space="preserve"> </w:t>
      </w:r>
      <w:r w:rsidR="008916AF" w:rsidRPr="005607C2">
        <w:rPr>
          <w:rFonts w:ascii="Arial Narrow" w:eastAsia="Garamond" w:hAnsi="Arial Narrow" w:cs="Garamond"/>
        </w:rPr>
        <w:t xml:space="preserve">Popolare di Ragusa, </w:t>
      </w:r>
      <w:r w:rsidR="008C27BD" w:rsidRPr="005607C2">
        <w:rPr>
          <w:rFonts w:ascii="Arial Narrow" w:eastAsia="Garamond" w:hAnsi="Arial Narrow" w:cs="Garamond"/>
        </w:rPr>
        <w:t>AMG Gas</w:t>
      </w:r>
      <w:r w:rsidRPr="005607C2">
        <w:rPr>
          <w:rFonts w:ascii="Arial Narrow" w:eastAsia="Garamond" w:hAnsi="Arial Narrow" w:cs="Garamond"/>
        </w:rPr>
        <w:t xml:space="preserve">. </w:t>
      </w:r>
    </w:p>
    <w:p w14:paraId="70170AFA" w14:textId="77777777" w:rsidR="008C27BD" w:rsidRPr="00456CB7" w:rsidRDefault="008C27BD" w:rsidP="008C27BD">
      <w:pPr>
        <w:rPr>
          <w:rFonts w:ascii="Arial Narrow" w:eastAsia="Garamond" w:hAnsi="Arial Narrow" w:cs="Garamond"/>
          <w:b/>
          <w:bCs/>
          <w:sz w:val="10"/>
          <w:szCs w:val="10"/>
          <w:highlight w:val="yellow"/>
        </w:rPr>
      </w:pPr>
    </w:p>
    <w:p w14:paraId="049DD28E" w14:textId="166152CF" w:rsidR="008C27BD" w:rsidRPr="005607C2" w:rsidRDefault="008C27BD" w:rsidP="008C27BD">
      <w:pPr>
        <w:tabs>
          <w:tab w:val="right" w:pos="9638"/>
        </w:tabs>
        <w:jc w:val="both"/>
        <w:rPr>
          <w:rFonts w:ascii="Arial Narrow" w:eastAsia="Garamond" w:hAnsi="Arial Narrow" w:cs="Garamond"/>
        </w:rPr>
      </w:pPr>
      <w:r w:rsidRPr="005607C2">
        <w:rPr>
          <w:rFonts w:ascii="Arial Narrow" w:eastAsia="Garamond" w:hAnsi="Arial Narrow" w:cs="Garamond"/>
          <w:b/>
          <w:bCs/>
        </w:rPr>
        <w:t>Partner culturali</w:t>
      </w:r>
      <w:r w:rsidR="00CB4839" w:rsidRPr="005607C2">
        <w:rPr>
          <w:rFonts w:ascii="Arial Narrow" w:eastAsia="Garamond" w:hAnsi="Arial Narrow" w:cs="Garamond"/>
        </w:rPr>
        <w:t>:</w:t>
      </w:r>
      <w:r w:rsidRPr="005607C2">
        <w:rPr>
          <w:rFonts w:ascii="Arial Narrow" w:eastAsia="Garamond" w:hAnsi="Arial Narrow" w:cs="Garamond"/>
        </w:rPr>
        <w:t xml:space="preserve"> </w:t>
      </w:r>
      <w:proofErr w:type="spellStart"/>
      <w:r w:rsidR="00FD6B30" w:rsidRPr="005607C2">
        <w:rPr>
          <w:rFonts w:ascii="Arial Narrow" w:eastAsia="Garamond" w:hAnsi="Arial Narrow" w:cs="Garamond"/>
        </w:rPr>
        <w:t>Aaster</w:t>
      </w:r>
      <w:proofErr w:type="spellEnd"/>
      <w:r w:rsidR="00FD6B30" w:rsidRPr="005607C2">
        <w:rPr>
          <w:rFonts w:ascii="Arial Narrow" w:eastAsia="Garamond" w:hAnsi="Arial Narrow" w:cs="Garamond"/>
        </w:rPr>
        <w:t xml:space="preserve"> Consorzio di Ricerca sociale, Milano; Accademia di Belle Arti</w:t>
      </w:r>
      <w:r w:rsidR="00FD6B30">
        <w:rPr>
          <w:rFonts w:ascii="Arial Narrow" w:eastAsia="Garamond" w:hAnsi="Arial Narrow" w:cs="Garamond"/>
        </w:rPr>
        <w:t>,</w:t>
      </w:r>
      <w:r w:rsidR="00FD6B30" w:rsidRPr="005607C2">
        <w:rPr>
          <w:rFonts w:ascii="Arial Narrow" w:eastAsia="Garamond" w:hAnsi="Arial Narrow" w:cs="Garamond"/>
        </w:rPr>
        <w:t xml:space="preserve"> Catania; Consorzio Universitario della Provincia di Ragusa; </w:t>
      </w:r>
      <w:r w:rsidR="00FD6B30">
        <w:rPr>
          <w:rFonts w:ascii="Arial Narrow" w:eastAsia="Garamond" w:hAnsi="Arial Narrow" w:cs="Garamond"/>
        </w:rPr>
        <w:t xml:space="preserve">Cortona On the </w:t>
      </w:r>
      <w:proofErr w:type="spellStart"/>
      <w:r w:rsidR="00FD6B30">
        <w:rPr>
          <w:rFonts w:ascii="Arial Narrow" w:eastAsia="Garamond" w:hAnsi="Arial Narrow" w:cs="Garamond"/>
        </w:rPr>
        <w:t>Move</w:t>
      </w:r>
      <w:proofErr w:type="spellEnd"/>
      <w:r w:rsidR="00FD6B30">
        <w:rPr>
          <w:rFonts w:ascii="Arial Narrow" w:eastAsia="Garamond" w:hAnsi="Arial Narrow" w:cs="Garamond"/>
        </w:rPr>
        <w:t xml:space="preserve">, Cortona; </w:t>
      </w:r>
      <w:r w:rsidR="00FD6B30" w:rsidRPr="005607C2">
        <w:rPr>
          <w:rFonts w:ascii="Arial Narrow" w:eastAsia="Garamond" w:hAnsi="Arial Narrow" w:cs="Garamond"/>
        </w:rPr>
        <w:t xml:space="preserve">ICCD del Ministero della Cultura; Magazzini Fotografici, Napoli; MAP Festival de </w:t>
      </w:r>
      <w:proofErr w:type="spellStart"/>
      <w:r w:rsidR="00FD6B30" w:rsidRPr="005607C2">
        <w:rPr>
          <w:rFonts w:ascii="Arial Narrow" w:eastAsia="Garamond" w:hAnsi="Arial Narrow" w:cs="Garamond"/>
        </w:rPr>
        <w:t>Photographie</w:t>
      </w:r>
      <w:proofErr w:type="spellEnd"/>
      <w:r w:rsidR="00FD6B30" w:rsidRPr="005607C2">
        <w:rPr>
          <w:rFonts w:ascii="Arial Narrow" w:eastAsia="Garamond" w:hAnsi="Arial Narrow" w:cs="Garamond"/>
        </w:rPr>
        <w:t>, Toulouse</w:t>
      </w:r>
      <w:r w:rsidR="00FD6B30">
        <w:rPr>
          <w:rFonts w:ascii="Arial Narrow" w:eastAsia="Garamond" w:hAnsi="Arial Narrow" w:cs="Garamond"/>
        </w:rPr>
        <w:t xml:space="preserve">; </w:t>
      </w:r>
      <w:r w:rsidR="00FD6B30" w:rsidRPr="005607C2">
        <w:rPr>
          <w:rFonts w:ascii="Arial Narrow" w:eastAsia="Garamond" w:hAnsi="Arial Narrow" w:cs="Garamond"/>
        </w:rPr>
        <w:t>Mia Fair, Milano; Perimetro,</w:t>
      </w:r>
      <w:r w:rsidR="00FD6B30" w:rsidRPr="005607C2">
        <w:rPr>
          <w:rFonts w:ascii="Arial Narrow" w:hAnsi="Arial Narrow"/>
        </w:rPr>
        <w:t xml:space="preserve"> piattaforma internazionale di fotografia</w:t>
      </w:r>
      <w:r w:rsidR="00FD6B30" w:rsidRPr="005607C2">
        <w:rPr>
          <w:rFonts w:ascii="Arial Narrow" w:eastAsia="Garamond" w:hAnsi="Arial Narrow" w:cs="Garamond"/>
        </w:rPr>
        <w:t xml:space="preserve">; </w:t>
      </w:r>
      <w:proofErr w:type="spellStart"/>
      <w:r w:rsidR="00DF36B3" w:rsidRPr="005607C2">
        <w:rPr>
          <w:rFonts w:ascii="Arial Narrow" w:eastAsia="Garamond" w:hAnsi="Arial Narrow" w:cs="Garamond"/>
        </w:rPr>
        <w:t>Rencontre</w:t>
      </w:r>
      <w:proofErr w:type="spellEnd"/>
      <w:r w:rsidR="00DF36B3" w:rsidRPr="005607C2">
        <w:rPr>
          <w:rFonts w:ascii="Arial Narrow" w:eastAsia="Garamond" w:hAnsi="Arial Narrow" w:cs="Garamond"/>
        </w:rPr>
        <w:t xml:space="preserve"> de la photo – Face à la </w:t>
      </w:r>
      <w:proofErr w:type="spellStart"/>
      <w:r w:rsidR="00DF36B3" w:rsidRPr="005607C2">
        <w:rPr>
          <w:rFonts w:ascii="Arial Narrow" w:eastAsia="Garamond" w:hAnsi="Arial Narrow" w:cs="Garamond"/>
        </w:rPr>
        <w:t>mer</w:t>
      </w:r>
      <w:proofErr w:type="spellEnd"/>
      <w:r w:rsidR="00DF36B3" w:rsidRPr="005607C2">
        <w:rPr>
          <w:rFonts w:ascii="Arial Narrow" w:eastAsia="Garamond" w:hAnsi="Arial Narrow" w:cs="Garamond"/>
        </w:rPr>
        <w:t>, Tangeri</w:t>
      </w:r>
      <w:r w:rsidR="00B02DB7">
        <w:rPr>
          <w:rFonts w:ascii="Arial Narrow" w:eastAsia="Garamond" w:hAnsi="Arial Narrow" w:cs="Garamond"/>
        </w:rPr>
        <w:t>;</w:t>
      </w:r>
      <w:r w:rsidR="00FD6B30">
        <w:rPr>
          <w:rFonts w:ascii="Arial Narrow" w:eastAsia="Garamond" w:hAnsi="Arial Narrow" w:cs="Garamond"/>
        </w:rPr>
        <w:t xml:space="preserve"> </w:t>
      </w:r>
      <w:r w:rsidR="00DF36B3" w:rsidRPr="005607C2">
        <w:rPr>
          <w:rFonts w:ascii="Arial Narrow" w:eastAsia="Garamond" w:hAnsi="Arial Narrow" w:cs="Garamond"/>
        </w:rPr>
        <w:t>SISF - Società Italiana per lo Studio della Fotografia</w:t>
      </w:r>
      <w:r w:rsidR="002E7D1B" w:rsidRPr="005607C2">
        <w:rPr>
          <w:rFonts w:ascii="Arial Narrow" w:eastAsia="Garamond" w:hAnsi="Arial Narrow" w:cs="Garamond"/>
        </w:rPr>
        <w:t xml:space="preserve">, </w:t>
      </w:r>
      <w:r w:rsidR="00DF36B3" w:rsidRPr="005607C2">
        <w:rPr>
          <w:rFonts w:ascii="Arial Narrow" w:hAnsi="Arial Narrow"/>
        </w:rPr>
        <w:t>Milano</w:t>
      </w:r>
      <w:r w:rsidR="00DF36B3" w:rsidRPr="005607C2">
        <w:rPr>
          <w:rFonts w:ascii="Arial Narrow" w:eastAsia="Garamond" w:hAnsi="Arial Narrow" w:cs="Garamond"/>
        </w:rPr>
        <w:t xml:space="preserve">; </w:t>
      </w:r>
      <w:r w:rsidR="00FD6B30" w:rsidRPr="005607C2">
        <w:rPr>
          <w:rFonts w:ascii="Arial Narrow" w:eastAsia="Garamond" w:hAnsi="Arial Narrow" w:cs="Garamond"/>
        </w:rPr>
        <w:t>Zazie</w:t>
      </w:r>
      <w:r w:rsidR="00FD6B30">
        <w:rPr>
          <w:rFonts w:ascii="Arial Narrow" w:eastAsia="Garamond" w:hAnsi="Arial Narrow" w:cs="Garamond"/>
        </w:rPr>
        <w:t>, l</w:t>
      </w:r>
      <w:r w:rsidR="00957C96" w:rsidRPr="005607C2">
        <w:rPr>
          <w:rFonts w:ascii="Arial Narrow" w:eastAsia="Garamond" w:hAnsi="Arial Narrow" w:cs="Garamond"/>
        </w:rPr>
        <w:t>ibreria fotografi</w:t>
      </w:r>
      <w:r w:rsidR="005607C2" w:rsidRPr="005607C2">
        <w:rPr>
          <w:rFonts w:ascii="Arial Narrow" w:eastAsia="Garamond" w:hAnsi="Arial Narrow" w:cs="Garamond"/>
        </w:rPr>
        <w:t>c</w:t>
      </w:r>
      <w:r w:rsidR="00957C96" w:rsidRPr="005607C2">
        <w:rPr>
          <w:rFonts w:ascii="Arial Narrow" w:eastAsia="Garamond" w:hAnsi="Arial Narrow" w:cs="Garamond"/>
        </w:rPr>
        <w:t>a, Modica</w:t>
      </w:r>
      <w:r w:rsidR="00DF36B3" w:rsidRPr="005607C2">
        <w:rPr>
          <w:rFonts w:ascii="Arial Narrow" w:eastAsia="Garamond" w:hAnsi="Arial Narrow" w:cs="Garamond"/>
        </w:rPr>
        <w:t xml:space="preserve">. </w:t>
      </w:r>
      <w:r w:rsidR="00FD6B30">
        <w:rPr>
          <w:rFonts w:ascii="Arial Narrow" w:eastAsia="Garamond" w:hAnsi="Arial Narrow" w:cs="Garamond"/>
        </w:rPr>
        <w:t xml:space="preserve"> </w:t>
      </w:r>
    </w:p>
    <w:p w14:paraId="04E05E4F" w14:textId="77777777" w:rsidR="008C27BD" w:rsidRPr="00456CB7" w:rsidRDefault="008C27BD" w:rsidP="008C27BD">
      <w:pPr>
        <w:tabs>
          <w:tab w:val="right" w:pos="9638"/>
        </w:tabs>
        <w:jc w:val="both"/>
        <w:rPr>
          <w:rFonts w:ascii="Arial Narrow" w:eastAsia="Garamond" w:hAnsi="Arial Narrow" w:cs="Garamond"/>
          <w:sz w:val="10"/>
          <w:szCs w:val="10"/>
          <w:highlight w:val="yellow"/>
        </w:rPr>
      </w:pPr>
    </w:p>
    <w:p w14:paraId="2DF846B6" w14:textId="2EB27E7B" w:rsidR="008C27BD" w:rsidRPr="00187B8B" w:rsidRDefault="008C27BD" w:rsidP="00187B8B">
      <w:pPr>
        <w:ind w:hanging="16"/>
        <w:jc w:val="both"/>
        <w:rPr>
          <w:rFonts w:ascii="Arial Narrow" w:eastAsia="Arial Narrow" w:hAnsi="Arial Narrow" w:cs="Arial Narrow"/>
          <w:bCs/>
        </w:rPr>
      </w:pPr>
      <w:r w:rsidRPr="00187B8B">
        <w:rPr>
          <w:rFonts w:ascii="Arial Narrow" w:eastAsia="Arial Narrow" w:hAnsi="Arial Narrow" w:cs="Arial Narrow"/>
          <w:b/>
        </w:rPr>
        <w:t>Sponsor tecnici</w:t>
      </w:r>
      <w:r w:rsidRPr="00187B8B">
        <w:rPr>
          <w:rFonts w:ascii="Arial Narrow" w:eastAsia="Arial Narrow" w:hAnsi="Arial Narrow" w:cs="Arial Narrow"/>
          <w:bCs/>
        </w:rPr>
        <w:t xml:space="preserve">: </w:t>
      </w:r>
      <w:r w:rsidR="00DF36B3" w:rsidRPr="00187B8B">
        <w:rPr>
          <w:rFonts w:ascii="Arial Narrow" w:eastAsia="Arial Narrow" w:hAnsi="Arial Narrow" w:cs="Arial Narrow"/>
          <w:bCs/>
        </w:rPr>
        <w:t>Sony,</w:t>
      </w:r>
      <w:r w:rsidR="00DF36B3" w:rsidRPr="00187B8B">
        <w:rPr>
          <w:rFonts w:ascii="Arial Narrow" w:eastAsia="Arial Narrow" w:hAnsi="Arial Narrow" w:cs="Arial Narrow"/>
          <w:b/>
        </w:rPr>
        <w:t xml:space="preserve"> </w:t>
      </w:r>
      <w:r w:rsidRPr="00187B8B">
        <w:rPr>
          <w:rFonts w:ascii="Arial Narrow" w:eastAsia="Arial Narrow" w:hAnsi="Arial Narrow" w:cs="Arial Narrow"/>
          <w:bCs/>
        </w:rPr>
        <w:t xml:space="preserve">Antico Convento dei Cappuccini, </w:t>
      </w:r>
      <w:r w:rsidR="00DF36B3" w:rsidRPr="00187B8B">
        <w:rPr>
          <w:rFonts w:ascii="Arial Narrow" w:eastAsia="Arial Narrow" w:hAnsi="Arial Narrow" w:cs="Arial Narrow"/>
          <w:bCs/>
        </w:rPr>
        <w:t xml:space="preserve">New </w:t>
      </w:r>
      <w:proofErr w:type="spellStart"/>
      <w:r w:rsidR="00DF36B3" w:rsidRPr="00187B8B">
        <w:rPr>
          <w:rFonts w:ascii="Arial Narrow" w:eastAsia="Arial Narrow" w:hAnsi="Arial Narrow" w:cs="Arial Narrow"/>
          <w:bCs/>
        </w:rPr>
        <w:t>Old</w:t>
      </w:r>
      <w:proofErr w:type="spellEnd"/>
      <w:r w:rsidR="00DF36B3" w:rsidRPr="00187B8B">
        <w:rPr>
          <w:rFonts w:ascii="Arial Narrow" w:eastAsia="Arial Narrow" w:hAnsi="Arial Narrow" w:cs="Arial Narrow"/>
          <w:bCs/>
        </w:rPr>
        <w:t xml:space="preserve"> Camera srl, </w:t>
      </w:r>
      <w:r w:rsidRPr="00187B8B">
        <w:rPr>
          <w:rFonts w:ascii="Arial Narrow" w:eastAsia="Arial Narrow" w:hAnsi="Arial Narrow" w:cs="Arial Narrow"/>
          <w:bCs/>
        </w:rPr>
        <w:t>Intervallo</w:t>
      </w:r>
      <w:r w:rsidR="00DF36B3" w:rsidRPr="00187B8B">
        <w:rPr>
          <w:rFonts w:ascii="Arial Narrow" w:eastAsia="Arial Narrow" w:hAnsi="Arial Narrow" w:cs="Arial Narrow"/>
          <w:bCs/>
        </w:rPr>
        <w:t xml:space="preserve"> B&amp;B</w:t>
      </w:r>
      <w:r w:rsidRPr="00187B8B">
        <w:rPr>
          <w:rFonts w:ascii="Arial Narrow" w:eastAsia="Arial Narrow" w:hAnsi="Arial Narrow" w:cs="Arial Narrow"/>
          <w:bCs/>
        </w:rPr>
        <w:t xml:space="preserve">, </w:t>
      </w:r>
      <w:proofErr w:type="spellStart"/>
      <w:r w:rsidR="00DF36B3" w:rsidRPr="00187B8B">
        <w:rPr>
          <w:rFonts w:ascii="Arial Narrow" w:eastAsia="Arial Narrow" w:hAnsi="Arial Narrow" w:cs="Arial Narrow"/>
          <w:bCs/>
        </w:rPr>
        <w:t>Chocohouse</w:t>
      </w:r>
      <w:proofErr w:type="spellEnd"/>
      <w:r w:rsidR="00DF36B3" w:rsidRPr="00187B8B">
        <w:rPr>
          <w:rFonts w:ascii="Arial Narrow" w:eastAsia="Arial Narrow" w:hAnsi="Arial Narrow" w:cs="Arial Narrow"/>
          <w:bCs/>
        </w:rPr>
        <w:t xml:space="preserve"> B&amp;B, </w:t>
      </w:r>
      <w:r w:rsidRPr="00187B8B">
        <w:rPr>
          <w:rFonts w:ascii="Arial Narrow" w:eastAsia="Arial Narrow" w:hAnsi="Arial Narrow" w:cs="Arial Narrow"/>
          <w:bCs/>
        </w:rPr>
        <w:t>CML Centro Mediterraneo Luce</w:t>
      </w:r>
      <w:r w:rsidR="00187B8B" w:rsidRPr="00187B8B">
        <w:rPr>
          <w:rFonts w:ascii="Arial Narrow" w:eastAsia="Arial Narrow" w:hAnsi="Arial Narrow" w:cs="Arial Narrow"/>
          <w:bCs/>
        </w:rPr>
        <w:t>.</w:t>
      </w:r>
    </w:p>
    <w:p w14:paraId="1DA1911D" w14:textId="77777777" w:rsidR="00187B8B" w:rsidRPr="00187B8B" w:rsidRDefault="00187B8B" w:rsidP="00DF36B3">
      <w:pPr>
        <w:spacing w:after="60"/>
        <w:ind w:hanging="16"/>
        <w:jc w:val="both"/>
        <w:rPr>
          <w:rFonts w:ascii="Arial Narrow" w:eastAsia="Arial Narrow" w:hAnsi="Arial Narrow" w:cs="Arial Narrow"/>
          <w:bCs/>
          <w:sz w:val="10"/>
          <w:szCs w:val="10"/>
        </w:rPr>
      </w:pPr>
    </w:p>
    <w:p w14:paraId="018F6D0C" w14:textId="765712D6" w:rsidR="00AE6981" w:rsidRPr="00187B8B" w:rsidRDefault="00AE6981" w:rsidP="00AE6981">
      <w:pPr>
        <w:jc w:val="both"/>
        <w:rPr>
          <w:rFonts w:ascii="Arial Narrow" w:eastAsia="Arial Narrow" w:hAnsi="Arial Narrow" w:cs="Arial Narrow"/>
        </w:rPr>
      </w:pPr>
      <w:r w:rsidRPr="00187B8B">
        <w:rPr>
          <w:rFonts w:ascii="Arial Narrow" w:eastAsia="Arial Narrow" w:hAnsi="Arial Narrow" w:cs="Arial Narrow"/>
          <w:b/>
          <w:bCs/>
        </w:rPr>
        <w:t>Partner di territorio</w:t>
      </w:r>
      <w:r w:rsidRPr="00187B8B">
        <w:rPr>
          <w:rFonts w:ascii="Arial Narrow" w:eastAsia="Arial Narrow" w:hAnsi="Arial Narrow" w:cs="Arial Narrow"/>
        </w:rPr>
        <w:t>:</w:t>
      </w:r>
      <w:r w:rsidRPr="00187B8B">
        <w:rPr>
          <w:rFonts w:ascii="Arial Narrow" w:eastAsia="Arial Narrow" w:hAnsi="Arial Narrow" w:cs="Arial Narrow"/>
          <w:b/>
          <w:bCs/>
        </w:rPr>
        <w:t xml:space="preserve"> </w:t>
      </w:r>
      <w:r w:rsidRPr="00187B8B">
        <w:rPr>
          <w:rFonts w:ascii="Arial Narrow" w:eastAsia="Arial Narrow" w:hAnsi="Arial Narrow" w:cs="Arial Narrow"/>
        </w:rPr>
        <w:t xml:space="preserve">CCN Antica Ibla; Barocco Line Trenitalia; Camera di commercio del Sudest. </w:t>
      </w:r>
    </w:p>
    <w:p w14:paraId="33291E99" w14:textId="77777777" w:rsidR="008C27BD" w:rsidRPr="008C27BD" w:rsidRDefault="008C27BD" w:rsidP="008C27BD">
      <w:pPr>
        <w:tabs>
          <w:tab w:val="right" w:pos="9638"/>
        </w:tabs>
        <w:jc w:val="both"/>
        <w:rPr>
          <w:rFonts w:ascii="Arial Narrow" w:eastAsia="Garamond" w:hAnsi="Arial Narrow" w:cs="Garamond"/>
        </w:rPr>
      </w:pPr>
    </w:p>
    <w:p w14:paraId="5BE8AA40" w14:textId="77777777" w:rsidR="008C27BD" w:rsidRDefault="008C27BD" w:rsidP="008C27BD">
      <w:pPr>
        <w:spacing w:line="276" w:lineRule="auto"/>
        <w:rPr>
          <w:rFonts w:ascii="Arial Narrow" w:eastAsia="Arial Narrow" w:hAnsi="Arial Narrow" w:cs="Arial Narrow"/>
          <w:b/>
          <w:color w:val="060400"/>
        </w:rPr>
      </w:pPr>
      <w:r>
        <w:rPr>
          <w:rFonts w:ascii="Arial Narrow" w:eastAsia="Arial Narrow" w:hAnsi="Arial Narrow" w:cs="Arial Narrow"/>
          <w:b/>
          <w:color w:val="060400"/>
          <w:highlight w:val="white"/>
        </w:rPr>
        <w:t>#ragusafotofestival11  </w:t>
      </w:r>
    </w:p>
    <w:p w14:paraId="108818DA" w14:textId="77777777" w:rsidR="008C27BD" w:rsidRDefault="008C27BD">
      <w:pPr>
        <w:jc w:val="both"/>
        <w:rPr>
          <w:rFonts w:ascii="Arial Narrow" w:eastAsia="Arial Narrow" w:hAnsi="Arial Narrow" w:cs="Arial Narrow"/>
          <w:b/>
          <w:sz w:val="23"/>
          <w:szCs w:val="23"/>
          <w:u w:val="single"/>
        </w:rPr>
      </w:pPr>
    </w:p>
    <w:p w14:paraId="1277247E" w14:textId="39643003" w:rsidR="00475AB8" w:rsidRPr="00CB0194" w:rsidRDefault="00516785" w:rsidP="001A4248">
      <w:pPr>
        <w:spacing w:line="276" w:lineRule="auto"/>
        <w:jc w:val="both"/>
        <w:rPr>
          <w:rFonts w:ascii="Arial Narrow" w:eastAsia="Arial Narrow" w:hAnsi="Arial Narrow" w:cs="Arial Narrow"/>
          <w:b/>
          <w:bCs/>
          <w:sz w:val="22"/>
          <w:szCs w:val="22"/>
          <w:u w:val="single"/>
        </w:rPr>
      </w:pPr>
      <w:r w:rsidRPr="00CB0194">
        <w:rPr>
          <w:rFonts w:ascii="Arial Narrow" w:eastAsia="Arial Narrow" w:hAnsi="Arial Narrow" w:cs="Arial Narrow"/>
          <w:b/>
          <w:bCs/>
          <w:sz w:val="22"/>
          <w:szCs w:val="22"/>
          <w:u w:val="single"/>
        </w:rPr>
        <w:t>Scheda tecnica</w:t>
      </w:r>
    </w:p>
    <w:p w14:paraId="7FBFA400" w14:textId="5114DFFA" w:rsidR="00475AB8" w:rsidRPr="00CB0194" w:rsidRDefault="00516785" w:rsidP="006F0E87">
      <w:pPr>
        <w:spacing w:after="60"/>
        <w:ind w:left="17"/>
        <w:jc w:val="both"/>
        <w:rPr>
          <w:rFonts w:ascii="Arial Narrow" w:eastAsia="Arial Narrow" w:hAnsi="Arial Narrow" w:cs="Arial Narrow"/>
          <w:b/>
          <w:bCs/>
          <w:sz w:val="22"/>
          <w:szCs w:val="22"/>
        </w:rPr>
      </w:pPr>
      <w:r w:rsidRPr="00CB0194">
        <w:rPr>
          <w:rFonts w:ascii="Arial Narrow" w:eastAsia="Arial Narrow" w:hAnsi="Arial Narrow" w:cs="Arial Narrow"/>
          <w:b/>
          <w:bCs/>
          <w:sz w:val="22"/>
          <w:szCs w:val="22"/>
        </w:rPr>
        <w:t>Ragusa Foto Festival</w:t>
      </w:r>
      <w:r w:rsidR="00F21260" w:rsidRPr="00CB0194">
        <w:rPr>
          <w:rFonts w:ascii="Arial Narrow" w:eastAsia="Arial Narrow" w:hAnsi="Arial Narrow" w:cs="Arial Narrow"/>
          <w:b/>
          <w:bCs/>
          <w:sz w:val="22"/>
          <w:szCs w:val="22"/>
        </w:rPr>
        <w:t xml:space="preserve"> </w:t>
      </w:r>
      <w:r w:rsidR="00B02DB7" w:rsidRPr="00CB0194">
        <w:rPr>
          <w:rFonts w:ascii="Arial Narrow" w:eastAsia="Arial Narrow" w:hAnsi="Arial Narrow" w:cs="Arial Narrow"/>
          <w:b/>
          <w:bCs/>
          <w:sz w:val="22"/>
          <w:szCs w:val="22"/>
        </w:rPr>
        <w:t xml:space="preserve">  </w:t>
      </w:r>
      <w:r w:rsidR="00F21260" w:rsidRPr="00CB0194">
        <w:rPr>
          <w:rFonts w:ascii="Arial Narrow" w:eastAsia="Arial Narrow" w:hAnsi="Arial Narrow" w:cs="Arial Narrow"/>
          <w:b/>
          <w:bCs/>
          <w:sz w:val="22"/>
          <w:szCs w:val="22"/>
        </w:rPr>
        <w:t>XI edizione “Relazioni”</w:t>
      </w:r>
    </w:p>
    <w:p w14:paraId="760396F9" w14:textId="498348AD" w:rsidR="00475AB8" w:rsidRPr="0093570E" w:rsidRDefault="00F21260" w:rsidP="006F0E87">
      <w:pPr>
        <w:spacing w:after="60"/>
        <w:ind w:left="17"/>
        <w:jc w:val="both"/>
        <w:rPr>
          <w:rFonts w:ascii="Arial Narrow" w:eastAsia="Arial Narrow" w:hAnsi="Arial Narrow" w:cs="Arial Narrow"/>
          <w:sz w:val="22"/>
          <w:szCs w:val="22"/>
        </w:rPr>
      </w:pPr>
      <w:r w:rsidRPr="00CB0194">
        <w:rPr>
          <w:rFonts w:ascii="Arial Narrow" w:eastAsia="Arial Narrow" w:hAnsi="Arial Narrow" w:cs="Arial Narrow"/>
          <w:b/>
          <w:bCs/>
          <w:sz w:val="22"/>
          <w:szCs w:val="22"/>
        </w:rPr>
        <w:t>Direzione generale</w:t>
      </w:r>
      <w:r w:rsidRPr="0093570E">
        <w:rPr>
          <w:rFonts w:ascii="Arial Narrow" w:eastAsia="Arial Narrow" w:hAnsi="Arial Narrow" w:cs="Arial Narrow"/>
          <w:sz w:val="22"/>
          <w:szCs w:val="22"/>
        </w:rPr>
        <w:t xml:space="preserve">      Stefania Paxhia</w:t>
      </w:r>
    </w:p>
    <w:p w14:paraId="02C3BBC8" w14:textId="65A3625B" w:rsidR="00475AB8" w:rsidRPr="0093570E" w:rsidRDefault="00516785" w:rsidP="006F0E87">
      <w:pPr>
        <w:spacing w:after="60"/>
        <w:ind w:left="17"/>
        <w:jc w:val="both"/>
        <w:rPr>
          <w:rFonts w:ascii="Arial Narrow" w:eastAsia="Arial Narrow" w:hAnsi="Arial Narrow" w:cs="Arial Narrow"/>
          <w:sz w:val="22"/>
          <w:szCs w:val="22"/>
        </w:rPr>
      </w:pPr>
      <w:r w:rsidRPr="00CB0194">
        <w:rPr>
          <w:rFonts w:ascii="Arial Narrow" w:eastAsia="Arial Narrow" w:hAnsi="Arial Narrow" w:cs="Arial Narrow"/>
          <w:b/>
          <w:bCs/>
          <w:sz w:val="22"/>
          <w:szCs w:val="22"/>
        </w:rPr>
        <w:t xml:space="preserve">Direzione </w:t>
      </w:r>
      <w:r w:rsidR="006F0E87" w:rsidRPr="00CB0194">
        <w:rPr>
          <w:rFonts w:ascii="Arial Narrow" w:eastAsia="Arial Narrow" w:hAnsi="Arial Narrow" w:cs="Arial Narrow"/>
          <w:b/>
          <w:bCs/>
          <w:sz w:val="22"/>
          <w:szCs w:val="22"/>
        </w:rPr>
        <w:t>a</w:t>
      </w:r>
      <w:r w:rsidRPr="00CB0194">
        <w:rPr>
          <w:rFonts w:ascii="Arial Narrow" w:eastAsia="Arial Narrow" w:hAnsi="Arial Narrow" w:cs="Arial Narrow"/>
          <w:b/>
          <w:bCs/>
          <w:sz w:val="22"/>
          <w:szCs w:val="22"/>
        </w:rPr>
        <w:t>rtistica</w:t>
      </w:r>
      <w:r w:rsidRPr="0093570E">
        <w:rPr>
          <w:rFonts w:ascii="Arial Narrow" w:eastAsia="Arial Narrow" w:hAnsi="Arial Narrow" w:cs="Arial Narrow"/>
          <w:sz w:val="22"/>
          <w:szCs w:val="22"/>
        </w:rPr>
        <w:t xml:space="preserve">        Claudio Composti </w:t>
      </w:r>
    </w:p>
    <w:p w14:paraId="2F00F1E5" w14:textId="320383C8" w:rsidR="00F21260" w:rsidRPr="0093570E" w:rsidRDefault="00F21260" w:rsidP="006F0E87">
      <w:pPr>
        <w:spacing w:after="60"/>
        <w:ind w:left="6"/>
        <w:jc w:val="both"/>
        <w:rPr>
          <w:rFonts w:ascii="Arial Narrow" w:eastAsia="Arial Narrow" w:hAnsi="Arial Narrow" w:cs="Arial Narrow"/>
          <w:sz w:val="22"/>
          <w:szCs w:val="22"/>
        </w:rPr>
      </w:pPr>
      <w:r w:rsidRPr="00CB0194">
        <w:rPr>
          <w:rFonts w:ascii="Arial Narrow" w:eastAsia="Arial Narrow" w:hAnsi="Arial Narrow" w:cs="Arial Narrow"/>
          <w:b/>
          <w:bCs/>
          <w:sz w:val="22"/>
          <w:szCs w:val="22"/>
        </w:rPr>
        <w:t>Date</w:t>
      </w:r>
      <w:r w:rsidRPr="0093570E">
        <w:rPr>
          <w:rFonts w:ascii="Arial Narrow" w:eastAsia="Arial Narrow" w:hAnsi="Arial Narrow" w:cs="Arial Narrow"/>
          <w:sz w:val="22"/>
          <w:szCs w:val="22"/>
        </w:rPr>
        <w:tab/>
      </w:r>
      <w:r w:rsidRPr="0093570E">
        <w:rPr>
          <w:rFonts w:ascii="Arial Narrow" w:eastAsia="Arial Narrow" w:hAnsi="Arial Narrow" w:cs="Arial Narrow"/>
          <w:sz w:val="22"/>
          <w:szCs w:val="22"/>
        </w:rPr>
        <w:tab/>
      </w:r>
      <w:r w:rsidR="0093570E">
        <w:rPr>
          <w:rFonts w:ascii="Arial Narrow" w:eastAsia="Arial Narrow" w:hAnsi="Arial Narrow" w:cs="Arial Narrow"/>
          <w:sz w:val="22"/>
          <w:szCs w:val="22"/>
        </w:rPr>
        <w:t xml:space="preserve">        </w:t>
      </w:r>
      <w:r w:rsidRPr="0093570E">
        <w:rPr>
          <w:rFonts w:ascii="Arial Narrow" w:eastAsia="Arial Narrow" w:hAnsi="Arial Narrow" w:cs="Arial Narrow"/>
          <w:sz w:val="22"/>
          <w:szCs w:val="22"/>
        </w:rPr>
        <w:t xml:space="preserve">20 luglio – 27 agosto 2023 </w:t>
      </w:r>
    </w:p>
    <w:p w14:paraId="524CB4A8" w14:textId="3D50064B" w:rsidR="00F21260" w:rsidRPr="0093570E" w:rsidRDefault="00F21260" w:rsidP="006F0E87">
      <w:pPr>
        <w:spacing w:after="60"/>
        <w:ind w:left="4"/>
        <w:jc w:val="both"/>
        <w:rPr>
          <w:rFonts w:ascii="Arial Narrow" w:eastAsia="Arial Narrow" w:hAnsi="Arial Narrow" w:cs="Arial Narrow"/>
          <w:sz w:val="22"/>
          <w:szCs w:val="22"/>
        </w:rPr>
      </w:pPr>
      <w:r w:rsidRPr="00CB0194">
        <w:rPr>
          <w:rFonts w:ascii="Arial Narrow" w:eastAsia="Arial Narrow" w:hAnsi="Arial Narrow" w:cs="Arial Narrow"/>
          <w:b/>
          <w:bCs/>
          <w:sz w:val="22"/>
          <w:szCs w:val="22"/>
        </w:rPr>
        <w:t>Giornate inaugural</w:t>
      </w:r>
      <w:r w:rsidR="0093570E" w:rsidRPr="00CB0194">
        <w:rPr>
          <w:rFonts w:ascii="Arial Narrow" w:eastAsia="Arial Narrow" w:hAnsi="Arial Narrow" w:cs="Arial Narrow"/>
          <w:b/>
          <w:bCs/>
          <w:sz w:val="22"/>
          <w:szCs w:val="22"/>
        </w:rPr>
        <w:t>i</w:t>
      </w:r>
      <w:r w:rsidR="0093570E">
        <w:rPr>
          <w:rFonts w:ascii="Arial Narrow" w:eastAsia="Arial Narrow" w:hAnsi="Arial Narrow" w:cs="Arial Narrow"/>
          <w:sz w:val="22"/>
          <w:szCs w:val="22"/>
        </w:rPr>
        <w:t xml:space="preserve">      </w:t>
      </w:r>
      <w:r w:rsidRPr="0093570E">
        <w:rPr>
          <w:rFonts w:ascii="Arial Narrow" w:eastAsia="Arial Narrow" w:hAnsi="Arial Narrow" w:cs="Arial Narrow"/>
          <w:sz w:val="22"/>
          <w:szCs w:val="22"/>
        </w:rPr>
        <w:t xml:space="preserve">20 </w:t>
      </w:r>
      <w:r w:rsidR="0093570E">
        <w:rPr>
          <w:rFonts w:ascii="Arial Narrow" w:eastAsia="Arial Narrow" w:hAnsi="Arial Narrow" w:cs="Arial Narrow"/>
          <w:sz w:val="22"/>
          <w:szCs w:val="22"/>
        </w:rPr>
        <w:t>–</w:t>
      </w:r>
      <w:r w:rsidRPr="0093570E">
        <w:rPr>
          <w:rFonts w:ascii="Arial Narrow" w:eastAsia="Arial Narrow" w:hAnsi="Arial Narrow" w:cs="Arial Narrow"/>
          <w:sz w:val="22"/>
          <w:szCs w:val="22"/>
        </w:rPr>
        <w:t xml:space="preserve"> </w:t>
      </w:r>
      <w:r w:rsidR="0093570E">
        <w:rPr>
          <w:rFonts w:ascii="Arial Narrow" w:eastAsia="Arial Narrow" w:hAnsi="Arial Narrow" w:cs="Arial Narrow"/>
          <w:sz w:val="22"/>
          <w:szCs w:val="22"/>
        </w:rPr>
        <w:t xml:space="preserve">21 – 22 - </w:t>
      </w:r>
      <w:r w:rsidRPr="0093570E">
        <w:rPr>
          <w:rFonts w:ascii="Arial Narrow" w:eastAsia="Arial Narrow" w:hAnsi="Arial Narrow" w:cs="Arial Narrow"/>
          <w:sz w:val="22"/>
          <w:szCs w:val="22"/>
        </w:rPr>
        <w:t>23 luglio 2023</w:t>
      </w:r>
    </w:p>
    <w:p w14:paraId="2A079BBC" w14:textId="6780C402" w:rsidR="00475AB8" w:rsidRPr="0093570E" w:rsidRDefault="00516785" w:rsidP="00187B8B">
      <w:pPr>
        <w:spacing w:after="60"/>
        <w:jc w:val="both"/>
        <w:rPr>
          <w:rFonts w:ascii="Arial Narrow" w:eastAsia="Arial Narrow" w:hAnsi="Arial Narrow" w:cs="Arial Narrow"/>
          <w:sz w:val="22"/>
          <w:szCs w:val="22"/>
        </w:rPr>
      </w:pPr>
      <w:r w:rsidRPr="00CB0194">
        <w:rPr>
          <w:rFonts w:ascii="Arial Narrow" w:eastAsia="Arial Narrow" w:hAnsi="Arial Narrow" w:cs="Arial Narrow"/>
          <w:b/>
          <w:bCs/>
          <w:sz w:val="22"/>
          <w:szCs w:val="22"/>
        </w:rPr>
        <w:t>Sed</w:t>
      </w:r>
      <w:r w:rsidR="00F21260" w:rsidRPr="00CB0194">
        <w:rPr>
          <w:rFonts w:ascii="Arial Narrow" w:eastAsia="Arial Narrow" w:hAnsi="Arial Narrow" w:cs="Arial Narrow"/>
          <w:b/>
          <w:bCs/>
          <w:sz w:val="22"/>
          <w:szCs w:val="22"/>
        </w:rPr>
        <w:t>i</w:t>
      </w:r>
      <w:r w:rsidR="00F21260" w:rsidRPr="0093570E">
        <w:rPr>
          <w:rFonts w:ascii="Arial Narrow" w:eastAsia="Arial Narrow" w:hAnsi="Arial Narrow" w:cs="Arial Narrow"/>
          <w:sz w:val="22"/>
          <w:szCs w:val="22"/>
        </w:rPr>
        <w:tab/>
      </w:r>
      <w:r w:rsidRPr="0093570E">
        <w:rPr>
          <w:rFonts w:ascii="Arial Narrow" w:eastAsia="Arial Narrow" w:hAnsi="Arial Narrow" w:cs="Arial Narrow"/>
          <w:sz w:val="22"/>
          <w:szCs w:val="22"/>
        </w:rPr>
        <w:t xml:space="preserve">                      </w:t>
      </w:r>
      <w:r w:rsidR="00F21260" w:rsidRPr="0093570E">
        <w:rPr>
          <w:rFonts w:ascii="Arial Narrow" w:eastAsia="Arial Narrow" w:hAnsi="Arial Narrow" w:cs="Arial Narrow"/>
          <w:sz w:val="22"/>
          <w:szCs w:val="22"/>
        </w:rPr>
        <w:t xml:space="preserve">Palazzo Cosentini, </w:t>
      </w:r>
      <w:r w:rsidR="005E0819" w:rsidRPr="0093570E">
        <w:rPr>
          <w:rFonts w:ascii="Arial Narrow" w:eastAsia="Arial Narrow" w:hAnsi="Arial Narrow" w:cs="Arial Narrow"/>
          <w:sz w:val="22"/>
          <w:szCs w:val="22"/>
        </w:rPr>
        <w:t>Salita del Commendatore, Ibla</w:t>
      </w:r>
    </w:p>
    <w:p w14:paraId="7DC87C15" w14:textId="3F5483DE" w:rsidR="00F21260" w:rsidRPr="0093570E" w:rsidRDefault="00F21260" w:rsidP="006F0E87">
      <w:pPr>
        <w:tabs>
          <w:tab w:val="left" w:pos="720"/>
          <w:tab w:val="left" w:pos="1440"/>
          <w:tab w:val="left" w:pos="2160"/>
          <w:tab w:val="left" w:pos="2880"/>
          <w:tab w:val="left" w:pos="3600"/>
          <w:tab w:val="left" w:pos="4320"/>
          <w:tab w:val="left" w:pos="5040"/>
          <w:tab w:val="left" w:pos="5412"/>
        </w:tabs>
        <w:spacing w:after="60"/>
        <w:jc w:val="both"/>
        <w:rPr>
          <w:rFonts w:ascii="Arial Narrow" w:eastAsia="Arial Narrow" w:hAnsi="Arial Narrow" w:cs="Arial Narrow"/>
          <w:sz w:val="22"/>
          <w:szCs w:val="22"/>
        </w:rPr>
      </w:pPr>
      <w:r w:rsidRPr="0093570E">
        <w:rPr>
          <w:rFonts w:ascii="Arial Narrow" w:eastAsia="Arial Narrow" w:hAnsi="Arial Narrow" w:cs="Arial Narrow"/>
          <w:sz w:val="22"/>
          <w:szCs w:val="22"/>
        </w:rPr>
        <w:tab/>
      </w:r>
      <w:r w:rsidR="0093570E">
        <w:rPr>
          <w:rFonts w:ascii="Arial Narrow" w:eastAsia="Arial Narrow" w:hAnsi="Arial Narrow" w:cs="Arial Narrow"/>
          <w:sz w:val="22"/>
          <w:szCs w:val="22"/>
        </w:rPr>
        <w:t xml:space="preserve">                      Chiesa</w:t>
      </w:r>
      <w:r w:rsidRPr="0093570E">
        <w:rPr>
          <w:rFonts w:ascii="Arial Narrow" w:eastAsia="Arial Narrow" w:hAnsi="Arial Narrow" w:cs="Arial Narrow"/>
          <w:sz w:val="22"/>
          <w:szCs w:val="22"/>
        </w:rPr>
        <w:t xml:space="preserve"> San Vincenzo Ferreri, </w:t>
      </w:r>
      <w:r w:rsidR="001E31B4" w:rsidRPr="0093570E">
        <w:rPr>
          <w:rFonts w:ascii="Arial Narrow" w:eastAsia="Arial Narrow" w:hAnsi="Arial Narrow" w:cs="Arial Narrow"/>
          <w:sz w:val="22"/>
          <w:szCs w:val="22"/>
        </w:rPr>
        <w:t>V</w:t>
      </w:r>
      <w:r w:rsidR="005E0819" w:rsidRPr="0093570E">
        <w:rPr>
          <w:rFonts w:ascii="Arial Narrow" w:eastAsia="Arial Narrow" w:hAnsi="Arial Narrow" w:cs="Arial Narrow"/>
          <w:sz w:val="22"/>
          <w:szCs w:val="22"/>
        </w:rPr>
        <w:t>ia Giardino 1, Ibla</w:t>
      </w:r>
    </w:p>
    <w:p w14:paraId="165C97F7" w14:textId="3D3F4148" w:rsidR="001E31B4" w:rsidRPr="0093570E" w:rsidRDefault="001E31B4" w:rsidP="006F0E87">
      <w:pPr>
        <w:tabs>
          <w:tab w:val="left" w:pos="720"/>
          <w:tab w:val="left" w:pos="1440"/>
          <w:tab w:val="left" w:pos="2160"/>
          <w:tab w:val="left" w:pos="2880"/>
          <w:tab w:val="left" w:pos="3600"/>
          <w:tab w:val="left" w:pos="4320"/>
          <w:tab w:val="left" w:pos="5040"/>
          <w:tab w:val="left" w:pos="5412"/>
        </w:tabs>
        <w:spacing w:after="60"/>
        <w:jc w:val="both"/>
        <w:rPr>
          <w:rFonts w:ascii="Arial Narrow" w:eastAsia="Arial Narrow" w:hAnsi="Arial Narrow" w:cs="Arial Narrow"/>
          <w:sz w:val="22"/>
          <w:szCs w:val="22"/>
        </w:rPr>
      </w:pPr>
      <w:r w:rsidRPr="0093570E">
        <w:rPr>
          <w:rFonts w:ascii="Arial Narrow" w:eastAsia="Arial Narrow" w:hAnsi="Arial Narrow" w:cs="Arial Narrow"/>
          <w:sz w:val="22"/>
          <w:szCs w:val="22"/>
        </w:rPr>
        <w:tab/>
      </w:r>
      <w:r w:rsidRPr="0093570E">
        <w:rPr>
          <w:rFonts w:ascii="Arial Narrow" w:eastAsia="Arial Narrow" w:hAnsi="Arial Narrow" w:cs="Arial Narrow"/>
          <w:sz w:val="22"/>
          <w:szCs w:val="22"/>
        </w:rPr>
        <w:tab/>
      </w:r>
      <w:r w:rsidR="0093570E">
        <w:rPr>
          <w:rFonts w:ascii="Arial Narrow" w:eastAsia="Arial Narrow" w:hAnsi="Arial Narrow" w:cs="Arial Narrow"/>
          <w:sz w:val="22"/>
          <w:szCs w:val="22"/>
        </w:rPr>
        <w:t xml:space="preserve">        </w:t>
      </w:r>
      <w:r w:rsidRPr="0093570E">
        <w:rPr>
          <w:rFonts w:ascii="Arial Narrow" w:eastAsia="Arial Narrow" w:hAnsi="Arial Narrow" w:cs="Arial Narrow"/>
          <w:sz w:val="22"/>
          <w:szCs w:val="22"/>
        </w:rPr>
        <w:t>Antico Convento dei Cappuccini, Viale Margherita 41, Ibla</w:t>
      </w:r>
    </w:p>
    <w:p w14:paraId="58E45F5A" w14:textId="3105BC7D" w:rsidR="00475AB8" w:rsidRPr="0093570E" w:rsidRDefault="00516785" w:rsidP="006F0E87">
      <w:pPr>
        <w:spacing w:after="60"/>
        <w:ind w:left="17"/>
        <w:jc w:val="both"/>
        <w:rPr>
          <w:rFonts w:ascii="Arial Narrow" w:eastAsia="Arial Narrow" w:hAnsi="Arial Narrow" w:cs="Arial Narrow"/>
          <w:sz w:val="22"/>
          <w:szCs w:val="22"/>
          <w:highlight w:val="yellow"/>
        </w:rPr>
      </w:pPr>
      <w:r w:rsidRPr="00CB0194">
        <w:rPr>
          <w:rFonts w:ascii="Arial Narrow" w:eastAsia="Arial Narrow" w:hAnsi="Arial Narrow" w:cs="Arial Narrow"/>
          <w:b/>
          <w:bCs/>
          <w:sz w:val="22"/>
          <w:szCs w:val="22"/>
        </w:rPr>
        <w:t>Orari</w:t>
      </w:r>
      <w:r w:rsidRPr="0093570E">
        <w:rPr>
          <w:rFonts w:ascii="Arial Narrow" w:eastAsia="Arial Narrow" w:hAnsi="Arial Narrow" w:cs="Arial Narrow"/>
          <w:sz w:val="22"/>
          <w:szCs w:val="22"/>
        </w:rPr>
        <w:tab/>
      </w:r>
      <w:r w:rsidRPr="0093570E">
        <w:rPr>
          <w:rFonts w:ascii="Arial Narrow" w:eastAsia="Arial Narrow" w:hAnsi="Arial Narrow" w:cs="Arial Narrow"/>
          <w:sz w:val="22"/>
          <w:szCs w:val="22"/>
        </w:rPr>
        <w:tab/>
      </w:r>
      <w:r w:rsidR="0093570E">
        <w:rPr>
          <w:rFonts w:ascii="Arial Narrow" w:eastAsia="Arial Narrow" w:hAnsi="Arial Narrow" w:cs="Arial Narrow"/>
          <w:sz w:val="22"/>
          <w:szCs w:val="22"/>
        </w:rPr>
        <w:t xml:space="preserve">        </w:t>
      </w:r>
      <w:r w:rsidR="00187B8B" w:rsidRPr="0093570E">
        <w:rPr>
          <w:rFonts w:ascii="Arial Narrow" w:eastAsia="Arial Narrow" w:hAnsi="Arial Narrow" w:cs="Arial Narrow"/>
          <w:sz w:val="22"/>
          <w:szCs w:val="22"/>
        </w:rPr>
        <w:t xml:space="preserve">Da mar a </w:t>
      </w:r>
      <w:proofErr w:type="spellStart"/>
      <w:r w:rsidR="00187B8B" w:rsidRPr="0093570E">
        <w:rPr>
          <w:rFonts w:ascii="Arial Narrow" w:eastAsia="Arial Narrow" w:hAnsi="Arial Narrow" w:cs="Arial Narrow"/>
          <w:sz w:val="22"/>
          <w:szCs w:val="22"/>
        </w:rPr>
        <w:t>dom</w:t>
      </w:r>
      <w:proofErr w:type="spellEnd"/>
      <w:r w:rsidR="00187B8B" w:rsidRPr="0093570E">
        <w:rPr>
          <w:rFonts w:ascii="Arial Narrow" w:eastAsia="Arial Narrow" w:hAnsi="Arial Narrow" w:cs="Arial Narrow"/>
          <w:sz w:val="22"/>
          <w:szCs w:val="22"/>
        </w:rPr>
        <w:t xml:space="preserve">, ore 10.30 - 13.30 e 16.30 - 21.30 </w:t>
      </w:r>
      <w:proofErr w:type="gramStart"/>
      <w:r w:rsidR="00187B8B" w:rsidRPr="0093570E">
        <w:rPr>
          <w:rFonts w:ascii="Arial Narrow" w:eastAsia="Arial Narrow" w:hAnsi="Arial Narrow" w:cs="Arial Narrow"/>
          <w:sz w:val="22"/>
          <w:szCs w:val="22"/>
        </w:rPr>
        <w:t>Lunedì</w:t>
      </w:r>
      <w:proofErr w:type="gramEnd"/>
      <w:r w:rsidR="00187B8B" w:rsidRPr="0093570E">
        <w:rPr>
          <w:rFonts w:ascii="Arial Narrow" w:eastAsia="Arial Narrow" w:hAnsi="Arial Narrow" w:cs="Arial Narrow"/>
          <w:sz w:val="22"/>
          <w:szCs w:val="22"/>
        </w:rPr>
        <w:t xml:space="preserve"> chiuso.</w:t>
      </w:r>
    </w:p>
    <w:p w14:paraId="6BA5B529" w14:textId="615DDAC8" w:rsidR="00F21260" w:rsidRPr="0093570E" w:rsidRDefault="00516785" w:rsidP="006F0E87">
      <w:pPr>
        <w:spacing w:after="60"/>
        <w:ind w:left="14"/>
        <w:jc w:val="both"/>
        <w:rPr>
          <w:rFonts w:ascii="Arial Narrow" w:eastAsia="Garamond" w:hAnsi="Arial Narrow" w:cs="Garamond"/>
          <w:color w:val="auto"/>
          <w:kern w:val="0"/>
          <w:sz w:val="22"/>
          <w:szCs w:val="22"/>
          <w:bdr w:val="none" w:sz="0" w:space="0" w:color="auto"/>
        </w:rPr>
      </w:pPr>
      <w:r w:rsidRPr="00CB0194">
        <w:rPr>
          <w:rFonts w:ascii="Arial Narrow" w:eastAsia="Arial Narrow" w:hAnsi="Arial Narrow" w:cs="Arial Narrow"/>
          <w:b/>
          <w:bCs/>
          <w:sz w:val="22"/>
          <w:szCs w:val="22"/>
        </w:rPr>
        <w:t>Info al pubblico</w:t>
      </w:r>
      <w:r w:rsidRPr="0093570E">
        <w:rPr>
          <w:rFonts w:ascii="Arial Narrow" w:eastAsia="Arial Narrow" w:hAnsi="Arial Narrow" w:cs="Arial Narrow"/>
          <w:sz w:val="22"/>
          <w:szCs w:val="22"/>
        </w:rPr>
        <w:tab/>
      </w:r>
      <w:r w:rsidR="0093570E">
        <w:rPr>
          <w:rFonts w:ascii="Arial Narrow" w:eastAsia="Arial Narrow" w:hAnsi="Arial Narrow" w:cs="Arial Narrow"/>
          <w:sz w:val="22"/>
          <w:szCs w:val="22"/>
        </w:rPr>
        <w:t xml:space="preserve">        </w:t>
      </w:r>
      <w:hyperlink r:id="rId10" w:history="1">
        <w:r w:rsidR="004C01E9" w:rsidRPr="007447EA">
          <w:rPr>
            <w:rStyle w:val="Collegamentoipertestuale"/>
            <w:rFonts w:ascii="Arial Narrow" w:eastAsia="Arial Narrow" w:hAnsi="Arial Narrow" w:cs="Arial Narrow"/>
            <w:sz w:val="22"/>
            <w:szCs w:val="22"/>
          </w:rPr>
          <w:t>www.ragusafotofestival.com</w:t>
        </w:r>
      </w:hyperlink>
      <w:r w:rsidR="00F21260" w:rsidRPr="0093570E">
        <w:rPr>
          <w:rFonts w:ascii="Arial Narrow" w:eastAsia="Arial Narrow" w:hAnsi="Arial Narrow" w:cs="Arial Narrow"/>
          <w:sz w:val="22"/>
          <w:szCs w:val="22"/>
        </w:rPr>
        <w:t xml:space="preserve"> | Instagram: @ragusa_fotofestival</w:t>
      </w:r>
    </w:p>
    <w:p w14:paraId="35B00429" w14:textId="77777777" w:rsidR="00475AB8" w:rsidRPr="00CB0194" w:rsidRDefault="00475AB8">
      <w:pPr>
        <w:ind w:left="14"/>
        <w:jc w:val="both"/>
        <w:rPr>
          <w:rFonts w:ascii="Arial Narrow" w:eastAsia="Arial Narrow" w:hAnsi="Arial Narrow" w:cs="Arial Narrow"/>
          <w:sz w:val="2"/>
          <w:szCs w:val="2"/>
        </w:rPr>
      </w:pPr>
    </w:p>
    <w:p w14:paraId="3C9C6566" w14:textId="4BC3BB2A" w:rsidR="00475AB8" w:rsidRPr="0093570E" w:rsidRDefault="00516785">
      <w:pPr>
        <w:jc w:val="both"/>
        <w:rPr>
          <w:rFonts w:ascii="Arial Narrow" w:eastAsia="Arial Narrow" w:hAnsi="Arial Narrow" w:cs="Arial Narrow"/>
          <w:sz w:val="22"/>
          <w:szCs w:val="22"/>
        </w:rPr>
      </w:pPr>
      <w:r w:rsidRPr="00CB0194">
        <w:rPr>
          <w:rFonts w:ascii="Arial Narrow" w:eastAsia="Arial Narrow" w:hAnsi="Arial Narrow" w:cs="Arial Narrow"/>
          <w:b/>
          <w:bCs/>
          <w:sz w:val="22"/>
          <w:szCs w:val="22"/>
          <w:u w:val="single"/>
        </w:rPr>
        <w:t>Uffici</w:t>
      </w:r>
      <w:r w:rsidR="00FD6B30" w:rsidRPr="00CB0194">
        <w:rPr>
          <w:rFonts w:ascii="Arial Narrow" w:eastAsia="Arial Narrow" w:hAnsi="Arial Narrow" w:cs="Arial Narrow"/>
          <w:b/>
          <w:bCs/>
          <w:sz w:val="22"/>
          <w:szCs w:val="22"/>
          <w:u w:val="single"/>
        </w:rPr>
        <w:t>o</w:t>
      </w:r>
      <w:r w:rsidRPr="00CB0194">
        <w:rPr>
          <w:rFonts w:ascii="Arial Narrow" w:eastAsia="Arial Narrow" w:hAnsi="Arial Narrow" w:cs="Arial Narrow"/>
          <w:b/>
          <w:bCs/>
          <w:sz w:val="22"/>
          <w:szCs w:val="22"/>
          <w:u w:val="single"/>
        </w:rPr>
        <w:t xml:space="preserve"> stampa</w:t>
      </w:r>
      <w:r w:rsidRPr="0093570E">
        <w:rPr>
          <w:rFonts w:ascii="Arial Narrow" w:eastAsia="Arial Narrow" w:hAnsi="Arial Narrow" w:cs="Arial Narrow"/>
          <w:sz w:val="22"/>
          <w:szCs w:val="22"/>
        </w:rPr>
        <w:tab/>
      </w:r>
      <w:r w:rsidRPr="0093570E">
        <w:rPr>
          <w:rFonts w:ascii="Arial Narrow" w:eastAsia="Arial Narrow" w:hAnsi="Arial Narrow" w:cs="Arial Narrow"/>
          <w:sz w:val="22"/>
          <w:szCs w:val="22"/>
        </w:rPr>
        <w:tab/>
      </w:r>
      <w:r w:rsidRPr="00CB0194">
        <w:rPr>
          <w:rFonts w:ascii="Arial Narrow" w:eastAsia="Arial Narrow" w:hAnsi="Arial Narrow" w:cs="Arial Narrow"/>
          <w:b/>
          <w:bCs/>
          <w:sz w:val="22"/>
          <w:szCs w:val="22"/>
        </w:rPr>
        <w:t>NORA comunicazione</w:t>
      </w:r>
    </w:p>
    <w:p w14:paraId="0237EED1" w14:textId="1206869A" w:rsidR="002A38E9" w:rsidRPr="0093570E" w:rsidRDefault="00516785" w:rsidP="002A38E9">
      <w:pPr>
        <w:ind w:left="1453" w:firstLine="706"/>
        <w:jc w:val="both"/>
        <w:rPr>
          <w:rFonts w:ascii="Arial Narrow" w:eastAsia="Arial Narrow" w:hAnsi="Arial Narrow" w:cs="Arial Narrow"/>
          <w:sz w:val="22"/>
          <w:szCs w:val="22"/>
        </w:rPr>
      </w:pPr>
      <w:r w:rsidRPr="0093570E">
        <w:rPr>
          <w:rFonts w:ascii="Arial Narrow" w:eastAsia="Arial Narrow" w:hAnsi="Arial Narrow" w:cs="Arial Narrow"/>
          <w:sz w:val="22"/>
          <w:szCs w:val="22"/>
        </w:rPr>
        <w:t>noracomunicazione.it | info@noracomunicazione.it | 339.8959372</w:t>
      </w:r>
    </w:p>
    <w:p w14:paraId="32D86267" w14:textId="68A08F0D" w:rsidR="001A4248" w:rsidRPr="0093570E" w:rsidRDefault="001A4248" w:rsidP="002A38E9">
      <w:pPr>
        <w:ind w:left="1453" w:firstLine="706"/>
        <w:jc w:val="both"/>
        <w:rPr>
          <w:rFonts w:ascii="Arial Narrow" w:eastAsia="Arial Narrow" w:hAnsi="Arial Narrow" w:cs="Arial Narrow"/>
          <w:sz w:val="22"/>
          <w:szCs w:val="22"/>
        </w:rPr>
      </w:pPr>
    </w:p>
    <w:sectPr w:rsidR="001A4248" w:rsidRPr="0093570E">
      <w:headerReference w:type="default" r:id="rId11"/>
      <w:footerReference w:type="default" r:id="rId12"/>
      <w:pgSz w:w="11900" w:h="16840"/>
      <w:pgMar w:top="1417" w:right="1134" w:bottom="1134" w:left="1134" w:header="567"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CA05" w14:textId="77777777" w:rsidR="00F93747" w:rsidRDefault="00F93747">
      <w:r>
        <w:separator/>
      </w:r>
    </w:p>
  </w:endnote>
  <w:endnote w:type="continuationSeparator" w:id="0">
    <w:p w14:paraId="13B76ACE" w14:textId="77777777" w:rsidR="00F93747" w:rsidRDefault="00F9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aleway">
    <w:altName w:val="Trebuchet MS"/>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D39A" w14:textId="77777777" w:rsidR="002A38E9" w:rsidRDefault="002A38E9" w:rsidP="002A38E9">
    <w:pPr>
      <w:tabs>
        <w:tab w:val="center" w:pos="4819"/>
        <w:tab w:val="right" w:pos="9638"/>
      </w:tabs>
    </w:pPr>
  </w:p>
  <w:p w14:paraId="415364A5" w14:textId="688968FF" w:rsidR="00475AB8" w:rsidRDefault="00475AB8" w:rsidP="002A38E9">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2977" w14:textId="77777777" w:rsidR="00F93747" w:rsidRDefault="00F93747">
      <w:r>
        <w:separator/>
      </w:r>
    </w:p>
  </w:footnote>
  <w:footnote w:type="continuationSeparator" w:id="0">
    <w:p w14:paraId="7A876338" w14:textId="77777777" w:rsidR="00F93747" w:rsidRDefault="00F93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77B2" w14:textId="2B1127DD" w:rsidR="00475AB8" w:rsidRDefault="002A38E9" w:rsidP="002A38E9">
    <w:pPr>
      <w:pStyle w:val="Intestazione"/>
    </w:pPr>
    <w:r w:rsidRPr="002A38E9">
      <w:rPr>
        <w:rFonts w:ascii="Raleway" w:eastAsia="Raleway" w:hAnsi="Raleway" w:cs="Raleway"/>
        <w:b/>
        <w:bCs/>
        <w:noProof/>
        <w:sz w:val="22"/>
        <w:szCs w:val="22"/>
      </w:rPr>
      <w:drawing>
        <wp:inline distT="0" distB="0" distL="0" distR="0" wp14:anchorId="0254F0B0" wp14:editId="5B6ACB96">
          <wp:extent cx="2366683" cy="89465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80069" cy="899718"/>
                  </a:xfrm>
                  <a:prstGeom prst="rect">
                    <a:avLst/>
                  </a:prstGeom>
                </pic:spPr>
              </pic:pic>
            </a:graphicData>
          </a:graphic>
        </wp:inline>
      </w:drawing>
    </w:r>
  </w:p>
  <w:p w14:paraId="4C33121D" w14:textId="77777777" w:rsidR="002A38E9" w:rsidRPr="002A38E9" w:rsidRDefault="002A38E9" w:rsidP="002A38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905"/>
    <w:multiLevelType w:val="multilevel"/>
    <w:tmpl w:val="F224F096"/>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596425"/>
    <w:multiLevelType w:val="hybridMultilevel"/>
    <w:tmpl w:val="C17C3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0E6C17"/>
    <w:multiLevelType w:val="hybridMultilevel"/>
    <w:tmpl w:val="EC9A8EE0"/>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8F7325"/>
    <w:multiLevelType w:val="hybridMultilevel"/>
    <w:tmpl w:val="34FE4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CE5168"/>
    <w:multiLevelType w:val="hybridMultilevel"/>
    <w:tmpl w:val="715A0E20"/>
    <w:lvl w:ilvl="0" w:tplc="5DB6720E">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B3D60D5"/>
    <w:multiLevelType w:val="hybridMultilevel"/>
    <w:tmpl w:val="2AEE2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F60B4C"/>
    <w:multiLevelType w:val="hybridMultilevel"/>
    <w:tmpl w:val="9252F6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19090286">
    <w:abstractNumId w:val="0"/>
  </w:num>
  <w:num w:numId="2" w16cid:durableId="1545214031">
    <w:abstractNumId w:val="5"/>
  </w:num>
  <w:num w:numId="3" w16cid:durableId="1895312699">
    <w:abstractNumId w:val="1"/>
  </w:num>
  <w:num w:numId="4" w16cid:durableId="414058195">
    <w:abstractNumId w:val="6"/>
  </w:num>
  <w:num w:numId="5" w16cid:durableId="1287812406">
    <w:abstractNumId w:val="3"/>
  </w:num>
  <w:num w:numId="6" w16cid:durableId="2021927704">
    <w:abstractNumId w:val="2"/>
  </w:num>
  <w:num w:numId="7" w16cid:durableId="2023893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B8"/>
    <w:rsid w:val="00000DEC"/>
    <w:rsid w:val="00012DD3"/>
    <w:rsid w:val="000323AC"/>
    <w:rsid w:val="0005139D"/>
    <w:rsid w:val="00066FD1"/>
    <w:rsid w:val="000765B0"/>
    <w:rsid w:val="00077E60"/>
    <w:rsid w:val="00086E96"/>
    <w:rsid w:val="0009194E"/>
    <w:rsid w:val="000B1657"/>
    <w:rsid w:val="000B7B8B"/>
    <w:rsid w:val="00126BF3"/>
    <w:rsid w:val="00130916"/>
    <w:rsid w:val="00135367"/>
    <w:rsid w:val="00137ACB"/>
    <w:rsid w:val="00153543"/>
    <w:rsid w:val="00164501"/>
    <w:rsid w:val="00173385"/>
    <w:rsid w:val="00187B8B"/>
    <w:rsid w:val="00192BED"/>
    <w:rsid w:val="001A0362"/>
    <w:rsid w:val="001A4248"/>
    <w:rsid w:val="001B353D"/>
    <w:rsid w:val="001D0B0D"/>
    <w:rsid w:val="001D245D"/>
    <w:rsid w:val="001E31B4"/>
    <w:rsid w:val="001F34EF"/>
    <w:rsid w:val="00203297"/>
    <w:rsid w:val="00207243"/>
    <w:rsid w:val="002204A9"/>
    <w:rsid w:val="00223728"/>
    <w:rsid w:val="00261B1C"/>
    <w:rsid w:val="002A38E9"/>
    <w:rsid w:val="002B0DD6"/>
    <w:rsid w:val="002B24D2"/>
    <w:rsid w:val="002D46D2"/>
    <w:rsid w:val="002E7D1B"/>
    <w:rsid w:val="00300AA1"/>
    <w:rsid w:val="00310703"/>
    <w:rsid w:val="00333C10"/>
    <w:rsid w:val="0033533A"/>
    <w:rsid w:val="0034266B"/>
    <w:rsid w:val="003550A3"/>
    <w:rsid w:val="0036106A"/>
    <w:rsid w:val="00371054"/>
    <w:rsid w:val="003734A1"/>
    <w:rsid w:val="0038415D"/>
    <w:rsid w:val="003974CE"/>
    <w:rsid w:val="003A5E1B"/>
    <w:rsid w:val="003B04AE"/>
    <w:rsid w:val="003B0817"/>
    <w:rsid w:val="003B31C1"/>
    <w:rsid w:val="003D40FF"/>
    <w:rsid w:val="003D577D"/>
    <w:rsid w:val="003D715D"/>
    <w:rsid w:val="003E6935"/>
    <w:rsid w:val="00421364"/>
    <w:rsid w:val="00456CB7"/>
    <w:rsid w:val="00475AB8"/>
    <w:rsid w:val="00494A53"/>
    <w:rsid w:val="004A096A"/>
    <w:rsid w:val="004A2FC4"/>
    <w:rsid w:val="004B5E9A"/>
    <w:rsid w:val="004C01E9"/>
    <w:rsid w:val="004D3700"/>
    <w:rsid w:val="004E50B2"/>
    <w:rsid w:val="004E620F"/>
    <w:rsid w:val="004E7A93"/>
    <w:rsid w:val="004F174D"/>
    <w:rsid w:val="00516785"/>
    <w:rsid w:val="0053019C"/>
    <w:rsid w:val="005607C2"/>
    <w:rsid w:val="005652E9"/>
    <w:rsid w:val="005775F2"/>
    <w:rsid w:val="00580433"/>
    <w:rsid w:val="005A09B4"/>
    <w:rsid w:val="005B1BF6"/>
    <w:rsid w:val="005C5918"/>
    <w:rsid w:val="005C6CDF"/>
    <w:rsid w:val="005D3A88"/>
    <w:rsid w:val="005E0819"/>
    <w:rsid w:val="005F439D"/>
    <w:rsid w:val="0061417E"/>
    <w:rsid w:val="00617B90"/>
    <w:rsid w:val="006260BC"/>
    <w:rsid w:val="00635453"/>
    <w:rsid w:val="00643DD9"/>
    <w:rsid w:val="00647058"/>
    <w:rsid w:val="006615BD"/>
    <w:rsid w:val="00665766"/>
    <w:rsid w:val="0067542F"/>
    <w:rsid w:val="0067548C"/>
    <w:rsid w:val="00694ADA"/>
    <w:rsid w:val="00694D36"/>
    <w:rsid w:val="006A1E06"/>
    <w:rsid w:val="006C33A1"/>
    <w:rsid w:val="006C3897"/>
    <w:rsid w:val="006E74F2"/>
    <w:rsid w:val="006F02F8"/>
    <w:rsid w:val="006F0E87"/>
    <w:rsid w:val="007221A6"/>
    <w:rsid w:val="00751476"/>
    <w:rsid w:val="007541D5"/>
    <w:rsid w:val="00763157"/>
    <w:rsid w:val="007651B1"/>
    <w:rsid w:val="0077147C"/>
    <w:rsid w:val="007904AF"/>
    <w:rsid w:val="007A5155"/>
    <w:rsid w:val="007B43F9"/>
    <w:rsid w:val="007C0E20"/>
    <w:rsid w:val="007C61D4"/>
    <w:rsid w:val="007C7CA8"/>
    <w:rsid w:val="007D4145"/>
    <w:rsid w:val="007D5985"/>
    <w:rsid w:val="007F442C"/>
    <w:rsid w:val="00854160"/>
    <w:rsid w:val="0087106F"/>
    <w:rsid w:val="0087372A"/>
    <w:rsid w:val="008911B0"/>
    <w:rsid w:val="008916AF"/>
    <w:rsid w:val="008A6F22"/>
    <w:rsid w:val="008C27BD"/>
    <w:rsid w:val="008C2F52"/>
    <w:rsid w:val="008C3C68"/>
    <w:rsid w:val="008C6B33"/>
    <w:rsid w:val="008D041A"/>
    <w:rsid w:val="008E33A9"/>
    <w:rsid w:val="008F7154"/>
    <w:rsid w:val="009061A5"/>
    <w:rsid w:val="009258D7"/>
    <w:rsid w:val="0093570E"/>
    <w:rsid w:val="0095329E"/>
    <w:rsid w:val="00957C96"/>
    <w:rsid w:val="00962758"/>
    <w:rsid w:val="00975945"/>
    <w:rsid w:val="00994B8A"/>
    <w:rsid w:val="00996133"/>
    <w:rsid w:val="009B406B"/>
    <w:rsid w:val="009E05B4"/>
    <w:rsid w:val="009E175C"/>
    <w:rsid w:val="009F7773"/>
    <w:rsid w:val="00A468A4"/>
    <w:rsid w:val="00A52640"/>
    <w:rsid w:val="00A81BCB"/>
    <w:rsid w:val="00A93996"/>
    <w:rsid w:val="00AB156A"/>
    <w:rsid w:val="00AD0085"/>
    <w:rsid w:val="00AD7426"/>
    <w:rsid w:val="00AE6981"/>
    <w:rsid w:val="00B02DB7"/>
    <w:rsid w:val="00B17F2E"/>
    <w:rsid w:val="00B246F1"/>
    <w:rsid w:val="00B26CF3"/>
    <w:rsid w:val="00B52E1A"/>
    <w:rsid w:val="00B95974"/>
    <w:rsid w:val="00BA5420"/>
    <w:rsid w:val="00BC0763"/>
    <w:rsid w:val="00BC21A0"/>
    <w:rsid w:val="00BC2A47"/>
    <w:rsid w:val="00BC38B3"/>
    <w:rsid w:val="00BE417E"/>
    <w:rsid w:val="00C038EE"/>
    <w:rsid w:val="00C053BA"/>
    <w:rsid w:val="00C168D9"/>
    <w:rsid w:val="00C4075C"/>
    <w:rsid w:val="00C52CA3"/>
    <w:rsid w:val="00C61B5C"/>
    <w:rsid w:val="00C64928"/>
    <w:rsid w:val="00C73C50"/>
    <w:rsid w:val="00C74084"/>
    <w:rsid w:val="00C86BB2"/>
    <w:rsid w:val="00C97E68"/>
    <w:rsid w:val="00CB0194"/>
    <w:rsid w:val="00CB1BDF"/>
    <w:rsid w:val="00CB46D2"/>
    <w:rsid w:val="00CB4839"/>
    <w:rsid w:val="00CD0137"/>
    <w:rsid w:val="00CD749F"/>
    <w:rsid w:val="00D04014"/>
    <w:rsid w:val="00D056CD"/>
    <w:rsid w:val="00D36B40"/>
    <w:rsid w:val="00D40881"/>
    <w:rsid w:val="00D468D5"/>
    <w:rsid w:val="00D9337A"/>
    <w:rsid w:val="00D97DA5"/>
    <w:rsid w:val="00DB17DA"/>
    <w:rsid w:val="00DB358B"/>
    <w:rsid w:val="00DE30A6"/>
    <w:rsid w:val="00DE7581"/>
    <w:rsid w:val="00DF36B3"/>
    <w:rsid w:val="00DF549E"/>
    <w:rsid w:val="00DF6936"/>
    <w:rsid w:val="00E03233"/>
    <w:rsid w:val="00E2010B"/>
    <w:rsid w:val="00E60C01"/>
    <w:rsid w:val="00E6288A"/>
    <w:rsid w:val="00E8634E"/>
    <w:rsid w:val="00E965F7"/>
    <w:rsid w:val="00EA10BC"/>
    <w:rsid w:val="00EC0798"/>
    <w:rsid w:val="00ED27A7"/>
    <w:rsid w:val="00F21260"/>
    <w:rsid w:val="00F2401B"/>
    <w:rsid w:val="00F460B2"/>
    <w:rsid w:val="00F52039"/>
    <w:rsid w:val="00F93747"/>
    <w:rsid w:val="00FA3940"/>
    <w:rsid w:val="00FB2423"/>
    <w:rsid w:val="00FB787C"/>
    <w:rsid w:val="00FD2EA7"/>
    <w:rsid w:val="00FD6742"/>
    <w:rsid w:val="00FD682D"/>
    <w:rsid w:val="00FD6B30"/>
    <w:rsid w:val="00FF5A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BED74"/>
  <w15:docId w15:val="{A11F72CD-04EF-4E27-9B70-DA84EF92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81735"/>
    <w:pPr>
      <w:pBdr>
        <w:top w:val="nil"/>
        <w:left w:val="nil"/>
        <w:bottom w:val="nil"/>
        <w:right w:val="nil"/>
        <w:between w:val="nil"/>
        <w:bar w:val="nil"/>
      </w:pBdr>
      <w:suppressAutoHyphens/>
    </w:pPr>
    <w:rPr>
      <w:rFonts w:eastAsia="Arial Unicode MS" w:cs="Arial Unicode MS"/>
      <w:color w:val="000000"/>
      <w:kern w:val="1"/>
      <w:u w:color="000000"/>
      <w:bdr w:val="nil"/>
    </w:rPr>
  </w:style>
  <w:style w:type="paragraph" w:styleId="Titolo1">
    <w:name w:val="heading 1"/>
    <w:basedOn w:val="Normale1"/>
    <w:next w:val="Normale1"/>
    <w:uiPriority w:val="9"/>
    <w:qFormat/>
    <w:pPr>
      <w:keepNext/>
      <w:keepLines/>
      <w:spacing w:before="480" w:after="120"/>
      <w:outlineLvl w:val="0"/>
    </w:pPr>
    <w:rPr>
      <w:b/>
      <w:sz w:val="48"/>
      <w:szCs w:val="48"/>
    </w:rPr>
  </w:style>
  <w:style w:type="paragraph" w:styleId="Titolo2">
    <w:name w:val="heading 2"/>
    <w:basedOn w:val="Normale1"/>
    <w:next w:val="Normale1"/>
    <w:uiPriority w:val="9"/>
    <w:semiHidden/>
    <w:unhideWhenUsed/>
    <w:qFormat/>
    <w:pPr>
      <w:keepNext/>
      <w:keepLines/>
      <w:spacing w:before="360" w:after="80"/>
      <w:outlineLvl w:val="1"/>
    </w:pPr>
    <w:rPr>
      <w:b/>
      <w:sz w:val="36"/>
      <w:szCs w:val="36"/>
    </w:rPr>
  </w:style>
  <w:style w:type="paragraph" w:styleId="Titolo3">
    <w:name w:val="heading 3"/>
    <w:link w:val="Titolo3Carattere"/>
    <w:uiPriority w:val="9"/>
    <w:semiHidden/>
    <w:unhideWhenUsed/>
    <w:qFormat/>
    <w:rsid w:val="00281735"/>
    <w:pPr>
      <w:pBdr>
        <w:top w:val="nil"/>
        <w:left w:val="nil"/>
        <w:bottom w:val="nil"/>
        <w:right w:val="nil"/>
        <w:between w:val="nil"/>
        <w:bar w:val="nil"/>
      </w:pBdr>
      <w:spacing w:before="100" w:after="100"/>
      <w:outlineLvl w:val="2"/>
    </w:pPr>
    <w:rPr>
      <w:rFonts w:eastAsia="Arial Unicode MS" w:cs="Arial Unicode MS"/>
      <w:b/>
      <w:bCs/>
      <w:color w:val="000000"/>
      <w:sz w:val="27"/>
      <w:szCs w:val="27"/>
      <w:u w:color="000000"/>
      <w:bdr w:val="nil"/>
    </w:rPr>
  </w:style>
  <w:style w:type="paragraph" w:styleId="Titolo4">
    <w:name w:val="heading 4"/>
    <w:basedOn w:val="Normale1"/>
    <w:next w:val="Normale1"/>
    <w:uiPriority w:val="9"/>
    <w:semiHidden/>
    <w:unhideWhenUsed/>
    <w:qFormat/>
    <w:pPr>
      <w:keepNext/>
      <w:keepLines/>
      <w:spacing w:before="240" w:after="40"/>
      <w:outlineLvl w:val="3"/>
    </w:pPr>
    <w:rPr>
      <w:b/>
    </w:rPr>
  </w:style>
  <w:style w:type="paragraph" w:styleId="Titolo5">
    <w:name w:val="heading 5"/>
    <w:basedOn w:val="Normale1"/>
    <w:next w:val="Normale1"/>
    <w:uiPriority w:val="9"/>
    <w:semiHidden/>
    <w:unhideWhenUsed/>
    <w:qFormat/>
    <w:pPr>
      <w:keepNext/>
      <w:keepLines/>
      <w:spacing w:before="220" w:after="40"/>
      <w:outlineLvl w:val="4"/>
    </w:pPr>
    <w:rPr>
      <w:b/>
      <w:sz w:val="22"/>
      <w:szCs w:val="22"/>
    </w:rPr>
  </w:style>
  <w:style w:type="paragraph" w:styleId="Titolo6">
    <w:name w:val="heading 6"/>
    <w:basedOn w:val="Normale1"/>
    <w:next w:val="Normale1"/>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e1">
    <w:name w:val="Normale1"/>
  </w:style>
  <w:style w:type="table" w:customStyle="1" w:styleId="TableNormal1">
    <w:name w:val="Table Normal1"/>
    <w:tblPr>
      <w:tblCellMar>
        <w:top w:w="0" w:type="dxa"/>
        <w:left w:w="0" w:type="dxa"/>
        <w:bottom w:w="0" w:type="dxa"/>
        <w:right w:w="0" w:type="dxa"/>
      </w:tblCellMar>
    </w:tblPr>
  </w:style>
  <w:style w:type="character" w:customStyle="1" w:styleId="Titolo3Carattere">
    <w:name w:val="Titolo 3 Carattere"/>
    <w:basedOn w:val="Carpredefinitoparagrafo"/>
    <w:link w:val="Titolo3"/>
    <w:rsid w:val="00281735"/>
    <w:rPr>
      <w:rFonts w:eastAsia="Arial Unicode MS" w:cs="Arial Unicode MS"/>
      <w:b/>
      <w:bCs/>
      <w:color w:val="000000"/>
      <w:sz w:val="27"/>
      <w:szCs w:val="27"/>
      <w:u w:color="000000"/>
      <w:bdr w:val="nil"/>
      <w:lang w:eastAsia="it-IT"/>
    </w:rPr>
  </w:style>
  <w:style w:type="paragraph" w:styleId="Intestazione">
    <w:name w:val="header"/>
    <w:link w:val="IntestazioneCarattere"/>
    <w:rsid w:val="00281735"/>
    <w:pPr>
      <w:pBdr>
        <w:top w:val="nil"/>
        <w:left w:val="nil"/>
        <w:bottom w:val="nil"/>
        <w:right w:val="nil"/>
        <w:between w:val="nil"/>
        <w:bar w:val="nil"/>
      </w:pBdr>
      <w:suppressAutoHyphens/>
    </w:pPr>
    <w:rPr>
      <w:rFonts w:eastAsia="Arial Unicode MS" w:cs="Arial Unicode MS"/>
      <w:color w:val="000000"/>
      <w:kern w:val="1"/>
      <w:u w:color="000000"/>
      <w:bdr w:val="nil"/>
    </w:rPr>
  </w:style>
  <w:style w:type="character" w:customStyle="1" w:styleId="IntestazioneCarattere">
    <w:name w:val="Intestazione Carattere"/>
    <w:basedOn w:val="Carpredefinitoparagrafo"/>
    <w:link w:val="Intestazione"/>
    <w:rsid w:val="00281735"/>
    <w:rPr>
      <w:rFonts w:eastAsia="Arial Unicode MS" w:cs="Arial Unicode MS"/>
      <w:color w:val="000000"/>
      <w:kern w:val="1"/>
      <w:sz w:val="24"/>
      <w:szCs w:val="24"/>
      <w:u w:color="000000"/>
      <w:bdr w:val="nil"/>
      <w:lang w:eastAsia="it-IT"/>
    </w:rPr>
  </w:style>
  <w:style w:type="paragraph" w:customStyle="1" w:styleId="Paragrafobase">
    <w:name w:val="[Paragrafo base]"/>
    <w:rsid w:val="00281735"/>
    <w:pPr>
      <w:pBdr>
        <w:top w:val="nil"/>
        <w:left w:val="nil"/>
        <w:bottom w:val="nil"/>
        <w:right w:val="nil"/>
        <w:between w:val="nil"/>
        <w:bar w:val="nil"/>
      </w:pBdr>
      <w:suppressAutoHyphens/>
      <w:spacing w:line="288" w:lineRule="auto"/>
    </w:pPr>
    <w:rPr>
      <w:rFonts w:ascii="Times" w:eastAsia="Arial Unicode MS" w:hAnsi="Times" w:cs="Arial Unicode MS"/>
      <w:color w:val="000000"/>
      <w:kern w:val="1"/>
      <w:u w:color="000000"/>
      <w:bdr w:val="nil"/>
    </w:rPr>
  </w:style>
  <w:style w:type="character" w:customStyle="1" w:styleId="Nessuno">
    <w:name w:val="Nessuno"/>
    <w:rsid w:val="00281735"/>
  </w:style>
  <w:style w:type="character" w:customStyle="1" w:styleId="Hyperlink0">
    <w:name w:val="Hyperlink.0"/>
    <w:basedOn w:val="Nessuno"/>
    <w:rsid w:val="00281735"/>
    <w:rPr>
      <w:rFonts w:ascii="Arial" w:eastAsia="Arial" w:hAnsi="Arial" w:cs="Arial"/>
      <w:sz w:val="14"/>
      <w:szCs w:val="14"/>
    </w:rPr>
  </w:style>
  <w:style w:type="character" w:customStyle="1" w:styleId="Hyperlink1">
    <w:name w:val="Hyperlink.1"/>
    <w:basedOn w:val="Nessuno"/>
    <w:rsid w:val="00281735"/>
    <w:rPr>
      <w:rFonts w:ascii="Arial" w:eastAsia="Arial" w:hAnsi="Arial" w:cs="Arial"/>
      <w:color w:val="000080"/>
      <w:u w:val="single" w:color="000080"/>
    </w:rPr>
  </w:style>
  <w:style w:type="paragraph" w:customStyle="1" w:styleId="WW-Standard">
    <w:name w:val="WW-Standard"/>
    <w:rsid w:val="00281735"/>
    <w:pPr>
      <w:pBdr>
        <w:top w:val="nil"/>
        <w:left w:val="nil"/>
        <w:bottom w:val="nil"/>
        <w:right w:val="nil"/>
        <w:between w:val="nil"/>
        <w:bar w:val="nil"/>
      </w:pBdr>
      <w:suppressAutoHyphens/>
    </w:pPr>
    <w:rPr>
      <w:color w:val="000000"/>
      <w:kern w:val="1"/>
      <w:u w:color="000000"/>
      <w:bdr w:val="nil"/>
      <w:lang w:val="de-DE"/>
    </w:rPr>
  </w:style>
  <w:style w:type="table" w:styleId="Grigliatabella">
    <w:name w:val="Table Grid"/>
    <w:basedOn w:val="Tabellanormale"/>
    <w:uiPriority w:val="59"/>
    <w:rsid w:val="00281735"/>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8173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81735"/>
    <w:rPr>
      <w:rFonts w:ascii="Lucida Grande" w:eastAsia="Arial Unicode MS" w:hAnsi="Lucida Grande" w:cs="Lucida Grande"/>
      <w:color w:val="000000"/>
      <w:kern w:val="1"/>
      <w:sz w:val="18"/>
      <w:szCs w:val="18"/>
      <w:u w:color="000000"/>
      <w:bdr w:val="nil"/>
      <w:lang w:eastAsia="it-IT"/>
    </w:rPr>
  </w:style>
  <w:style w:type="paragraph" w:styleId="Pidipagina">
    <w:name w:val="footer"/>
    <w:basedOn w:val="Normale"/>
    <w:link w:val="PidipaginaCarattere"/>
    <w:uiPriority w:val="99"/>
    <w:unhideWhenUsed/>
    <w:rsid w:val="00281735"/>
    <w:pPr>
      <w:tabs>
        <w:tab w:val="center" w:pos="4819"/>
        <w:tab w:val="right" w:pos="9638"/>
      </w:tabs>
    </w:pPr>
  </w:style>
  <w:style w:type="character" w:customStyle="1" w:styleId="PidipaginaCarattere">
    <w:name w:val="Piè di pagina Carattere"/>
    <w:basedOn w:val="Carpredefinitoparagrafo"/>
    <w:link w:val="Pidipagina"/>
    <w:uiPriority w:val="99"/>
    <w:rsid w:val="00281735"/>
    <w:rPr>
      <w:rFonts w:eastAsia="Arial Unicode MS" w:cs="Arial Unicode MS"/>
      <w:color w:val="000000"/>
      <w:kern w:val="1"/>
      <w:sz w:val="24"/>
      <w:szCs w:val="24"/>
      <w:u w:color="000000"/>
      <w:bdr w:val="nil"/>
      <w:lang w:eastAsia="it-IT"/>
    </w:rPr>
  </w:style>
  <w:style w:type="character" w:styleId="Collegamentoipertestuale">
    <w:name w:val="Hyperlink"/>
    <w:basedOn w:val="Carpredefinitoparagrafo"/>
    <w:uiPriority w:val="99"/>
    <w:unhideWhenUsed/>
    <w:rsid w:val="00324436"/>
    <w:rPr>
      <w:color w:val="0000FF" w:themeColor="hyperlink"/>
      <w:u w:val="single"/>
    </w:rPr>
  </w:style>
  <w:style w:type="character" w:customStyle="1" w:styleId="Menzionenonrisolta1">
    <w:name w:val="Menzione non risolta1"/>
    <w:basedOn w:val="Carpredefinitoparagrafo"/>
    <w:uiPriority w:val="99"/>
    <w:semiHidden/>
    <w:unhideWhenUsed/>
    <w:rsid w:val="00324436"/>
    <w:rPr>
      <w:color w:val="605E5C"/>
      <w:shd w:val="clear" w:color="auto" w:fill="E1DFDD"/>
    </w:rPr>
  </w:style>
  <w:style w:type="character" w:customStyle="1" w:styleId="Menzionenonrisolta2">
    <w:name w:val="Menzione non risolta2"/>
    <w:basedOn w:val="Carpredefinitoparagrafo"/>
    <w:uiPriority w:val="99"/>
    <w:semiHidden/>
    <w:unhideWhenUsed/>
    <w:rsid w:val="004C0EFF"/>
    <w:rPr>
      <w:color w:val="605E5C"/>
      <w:shd w:val="clear" w:color="auto" w:fill="E1DFDD"/>
    </w:rPr>
  </w:style>
  <w:style w:type="paragraph" w:styleId="Corpotesto">
    <w:name w:val="Body Text"/>
    <w:basedOn w:val="Normale"/>
    <w:link w:val="CorpotestoCarattere"/>
    <w:uiPriority w:val="1"/>
    <w:qFormat/>
    <w:rsid w:val="00D12DF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pPr>
    <w:rPr>
      <w:rFonts w:ascii="Arial" w:eastAsia="Arial" w:hAnsi="Arial" w:cs="Arial"/>
      <w:color w:val="auto"/>
      <w:kern w:val="0"/>
      <w:sz w:val="21"/>
      <w:szCs w:val="21"/>
      <w:bdr w:val="none" w:sz="0" w:space="0" w:color="auto"/>
      <w:lang w:bidi="it-IT"/>
    </w:rPr>
  </w:style>
  <w:style w:type="character" w:customStyle="1" w:styleId="CorpotestoCarattere">
    <w:name w:val="Corpo testo Carattere"/>
    <w:basedOn w:val="Carpredefinitoparagrafo"/>
    <w:link w:val="Corpotesto"/>
    <w:uiPriority w:val="1"/>
    <w:rsid w:val="00D12DF2"/>
    <w:rPr>
      <w:rFonts w:ascii="Arial" w:eastAsia="Arial" w:hAnsi="Arial" w:cs="Arial"/>
      <w:sz w:val="21"/>
      <w:szCs w:val="21"/>
      <w:lang w:eastAsia="it-IT" w:bidi="it-IT"/>
    </w:rPr>
  </w:style>
  <w:style w:type="character" w:styleId="Collegamentovisitato">
    <w:name w:val="FollowedHyperlink"/>
    <w:basedOn w:val="Carpredefinitoparagrafo"/>
    <w:uiPriority w:val="99"/>
    <w:semiHidden/>
    <w:unhideWhenUsed/>
    <w:rsid w:val="001A7946"/>
    <w:rPr>
      <w:color w:val="800080" w:themeColor="followedHyperlink"/>
      <w:u w:val="single"/>
    </w:rPr>
  </w:style>
  <w:style w:type="paragraph" w:customStyle="1" w:styleId="nome-giurato">
    <w:name w:val="nome-giurato"/>
    <w:basedOn w:val="Normale"/>
    <w:rsid w:val="006056B5"/>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cs="Times New Roman"/>
      <w:color w:val="auto"/>
      <w:kern w:val="0"/>
      <w:bdr w:val="none" w:sz="0" w:space="0" w:color="auto"/>
    </w:rPr>
  </w:style>
  <w:style w:type="paragraph" w:styleId="Paragrafoelenco">
    <w:name w:val="List Paragraph"/>
    <w:basedOn w:val="Normale"/>
    <w:uiPriority w:val="34"/>
    <w:qFormat/>
    <w:rsid w:val="006056B5"/>
    <w:pPr>
      <w:ind w:left="720"/>
      <w:contextualSpacing/>
    </w:pPr>
  </w:style>
  <w:style w:type="character" w:styleId="Enfasigrassetto">
    <w:name w:val="Strong"/>
    <w:basedOn w:val="Carpredefinitoparagrafo"/>
    <w:uiPriority w:val="22"/>
    <w:qFormat/>
    <w:rsid w:val="006056B5"/>
    <w:rPr>
      <w:b/>
      <w:bCs/>
    </w:rPr>
  </w:style>
  <w:style w:type="paragraph" w:styleId="NormaleWeb">
    <w:name w:val="Normal (Web)"/>
    <w:basedOn w:val="Normale"/>
    <w:uiPriority w:val="99"/>
    <w:unhideWhenUsed/>
    <w:rsid w:val="00D730B5"/>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cs="Times New Roman"/>
      <w:color w:val="auto"/>
      <w:kern w:val="0"/>
      <w:bdr w:val="none" w:sz="0" w:space="0" w:color="auto"/>
      <w:lang w:eastAsia="ja-JP"/>
    </w:rPr>
  </w:style>
  <w:style w:type="character" w:customStyle="1" w:styleId="Menzionenonrisolta3">
    <w:name w:val="Menzione non risolta3"/>
    <w:basedOn w:val="Carpredefinitoparagrafo"/>
    <w:uiPriority w:val="99"/>
    <w:semiHidden/>
    <w:unhideWhenUsed/>
    <w:rsid w:val="00251BF7"/>
    <w:rPr>
      <w:color w:val="605E5C"/>
      <w:shd w:val="clear" w:color="auto" w:fill="E1DFDD"/>
    </w:rPr>
  </w:style>
  <w:style w:type="paragraph" w:styleId="Revisione">
    <w:name w:val="Revision"/>
    <w:hidden/>
    <w:uiPriority w:val="99"/>
    <w:semiHidden/>
    <w:rsid w:val="00181C0E"/>
    <w:rPr>
      <w:rFonts w:eastAsia="Arial Unicode MS" w:cs="Arial Unicode MS"/>
      <w:color w:val="000000"/>
      <w:kern w:val="1"/>
      <w:u w:color="000000"/>
      <w:bdr w:val="nil"/>
    </w:rPr>
  </w:style>
  <w:style w:type="character" w:styleId="Rimandocommento">
    <w:name w:val="annotation reference"/>
    <w:basedOn w:val="Carpredefinitoparagrafo"/>
    <w:uiPriority w:val="99"/>
    <w:semiHidden/>
    <w:unhideWhenUsed/>
    <w:rsid w:val="00771C54"/>
    <w:rPr>
      <w:sz w:val="16"/>
      <w:szCs w:val="16"/>
    </w:rPr>
  </w:style>
  <w:style w:type="paragraph" w:styleId="Testocommento">
    <w:name w:val="annotation text"/>
    <w:basedOn w:val="Normale"/>
    <w:link w:val="TestocommentoCarattere"/>
    <w:uiPriority w:val="99"/>
    <w:unhideWhenUsed/>
    <w:rsid w:val="00771C54"/>
    <w:rPr>
      <w:sz w:val="20"/>
      <w:szCs w:val="20"/>
    </w:rPr>
  </w:style>
  <w:style w:type="character" w:customStyle="1" w:styleId="TestocommentoCarattere">
    <w:name w:val="Testo commento Carattere"/>
    <w:basedOn w:val="Carpredefinitoparagrafo"/>
    <w:link w:val="Testocommento"/>
    <w:uiPriority w:val="99"/>
    <w:rsid w:val="00771C54"/>
    <w:rPr>
      <w:rFonts w:eastAsia="Arial Unicode MS" w:cs="Arial Unicode MS"/>
      <w:color w:val="000000"/>
      <w:kern w:val="1"/>
      <w:u w:color="000000"/>
      <w:bdr w:val="nil"/>
      <w:lang w:eastAsia="it-IT"/>
    </w:rPr>
  </w:style>
  <w:style w:type="paragraph" w:styleId="Soggettocommento">
    <w:name w:val="annotation subject"/>
    <w:basedOn w:val="Testocommento"/>
    <w:next w:val="Testocommento"/>
    <w:link w:val="SoggettocommentoCarattere"/>
    <w:uiPriority w:val="99"/>
    <w:semiHidden/>
    <w:unhideWhenUsed/>
    <w:rsid w:val="00771C54"/>
    <w:rPr>
      <w:b/>
      <w:bCs/>
    </w:rPr>
  </w:style>
  <w:style w:type="character" w:customStyle="1" w:styleId="SoggettocommentoCarattere">
    <w:name w:val="Soggetto commento Carattere"/>
    <w:basedOn w:val="TestocommentoCarattere"/>
    <w:link w:val="Soggettocommento"/>
    <w:uiPriority w:val="99"/>
    <w:semiHidden/>
    <w:rsid w:val="00771C54"/>
    <w:rPr>
      <w:rFonts w:eastAsia="Arial Unicode MS" w:cs="Arial Unicode MS"/>
      <w:b/>
      <w:bCs/>
      <w:color w:val="000000"/>
      <w:kern w:val="1"/>
      <w:u w:color="000000"/>
      <w:bdr w:val="nil"/>
      <w:lang w:eastAsia="it-IT"/>
    </w:rPr>
  </w:style>
  <w:style w:type="character" w:customStyle="1" w:styleId="Menzionenonrisolta4">
    <w:name w:val="Menzione non risolta4"/>
    <w:basedOn w:val="Carpredefinitoparagrafo"/>
    <w:uiPriority w:val="99"/>
    <w:semiHidden/>
    <w:unhideWhenUsed/>
    <w:rsid w:val="00F02C9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pBdr>
        <w:top w:val="nil"/>
        <w:left w:val="nil"/>
        <w:bottom w:val="nil"/>
        <w:right w:val="nil"/>
        <w:between w:val="nil"/>
      </w:pBdr>
    </w:pPr>
    <w:tblPr>
      <w:tblStyleRowBandSize w:val="1"/>
      <w:tblStyleColBandSize w:val="1"/>
      <w:tblCellMar>
        <w:left w:w="108" w:type="dxa"/>
        <w:right w:w="108" w:type="dxa"/>
      </w:tblCellMar>
    </w:tblPr>
  </w:style>
  <w:style w:type="character" w:styleId="Enfasicorsivo">
    <w:name w:val="Emphasis"/>
    <w:basedOn w:val="Carpredefinitoparagrafo"/>
    <w:uiPriority w:val="20"/>
    <w:qFormat/>
    <w:rsid w:val="00EC093A"/>
    <w:rPr>
      <w:i/>
      <w:iCs/>
    </w:rPr>
  </w:style>
  <w:style w:type="character" w:customStyle="1" w:styleId="Menzionenonrisolta5">
    <w:name w:val="Menzione non risolta5"/>
    <w:basedOn w:val="Carpredefinitoparagrafo"/>
    <w:uiPriority w:val="99"/>
    <w:semiHidden/>
    <w:unhideWhenUsed/>
    <w:rsid w:val="00686CAE"/>
    <w:rPr>
      <w:color w:val="605E5C"/>
      <w:shd w:val="clear" w:color="auto" w:fill="E1DFDD"/>
    </w:rPr>
  </w:style>
  <w:style w:type="character" w:customStyle="1" w:styleId="ng-scope">
    <w:name w:val="ng-scope"/>
    <w:basedOn w:val="Carpredefinitoparagrafo"/>
    <w:rsid w:val="005C7724"/>
  </w:style>
  <w:style w:type="table" w:customStyle="1" w:styleId="a0">
    <w:basedOn w:val="TableNormal0"/>
    <w:pPr>
      <w:pBdr>
        <w:top w:val="nil"/>
        <w:left w:val="nil"/>
        <w:bottom w:val="nil"/>
        <w:right w:val="nil"/>
        <w:between w:val="nil"/>
      </w:pBdr>
    </w:pPr>
    <w:tblPr>
      <w:tblStyleRowBandSize w:val="1"/>
      <w:tblStyleColBandSize w:val="1"/>
      <w:tblCellMar>
        <w:left w:w="108" w:type="dxa"/>
        <w:right w:w="108" w:type="dxa"/>
      </w:tblCellMar>
    </w:tblPr>
  </w:style>
  <w:style w:type="table" w:customStyle="1" w:styleId="a1">
    <w:basedOn w:val="TableNormal0"/>
    <w:pPr>
      <w:pBdr>
        <w:top w:val="nil"/>
        <w:left w:val="nil"/>
        <w:bottom w:val="nil"/>
        <w:right w:val="nil"/>
        <w:between w:val="nil"/>
      </w:pBdr>
    </w:pPr>
    <w:tblPr>
      <w:tblStyleRowBandSize w:val="1"/>
      <w:tblStyleColBandSize w:val="1"/>
      <w:tblCellMar>
        <w:left w:w="108" w:type="dxa"/>
        <w:right w:w="108" w:type="dxa"/>
      </w:tblCellMar>
    </w:tblPr>
  </w:style>
  <w:style w:type="paragraph" w:customStyle="1" w:styleId="s15">
    <w:name w:val="s15"/>
    <w:basedOn w:val="Normale"/>
    <w:rsid w:val="004D3700"/>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cs="Times New Roman"/>
      <w:color w:val="auto"/>
      <w:kern w:val="0"/>
      <w:bdr w:val="none" w:sz="0" w:space="0" w:color="auto"/>
    </w:rPr>
  </w:style>
  <w:style w:type="character" w:styleId="Menzionenonrisolta">
    <w:name w:val="Unresolved Mention"/>
    <w:basedOn w:val="Carpredefinitoparagrafo"/>
    <w:uiPriority w:val="99"/>
    <w:rsid w:val="00935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00544">
      <w:bodyDiv w:val="1"/>
      <w:marLeft w:val="0"/>
      <w:marRight w:val="0"/>
      <w:marTop w:val="0"/>
      <w:marBottom w:val="0"/>
      <w:divBdr>
        <w:top w:val="none" w:sz="0" w:space="0" w:color="auto"/>
        <w:left w:val="none" w:sz="0" w:space="0" w:color="auto"/>
        <w:bottom w:val="none" w:sz="0" w:space="0" w:color="auto"/>
        <w:right w:val="none" w:sz="0" w:space="0" w:color="auto"/>
      </w:divBdr>
    </w:div>
    <w:div w:id="318308428">
      <w:bodyDiv w:val="1"/>
      <w:marLeft w:val="0"/>
      <w:marRight w:val="0"/>
      <w:marTop w:val="0"/>
      <w:marBottom w:val="0"/>
      <w:divBdr>
        <w:top w:val="none" w:sz="0" w:space="0" w:color="auto"/>
        <w:left w:val="none" w:sz="0" w:space="0" w:color="auto"/>
        <w:bottom w:val="none" w:sz="0" w:space="0" w:color="auto"/>
        <w:right w:val="none" w:sz="0" w:space="0" w:color="auto"/>
      </w:divBdr>
    </w:div>
    <w:div w:id="1486358466">
      <w:bodyDiv w:val="1"/>
      <w:marLeft w:val="0"/>
      <w:marRight w:val="0"/>
      <w:marTop w:val="0"/>
      <w:marBottom w:val="0"/>
      <w:divBdr>
        <w:top w:val="none" w:sz="0" w:space="0" w:color="auto"/>
        <w:left w:val="none" w:sz="0" w:space="0" w:color="auto"/>
        <w:bottom w:val="none" w:sz="0" w:space="0" w:color="auto"/>
        <w:right w:val="none" w:sz="0" w:space="0" w:color="auto"/>
      </w:divBdr>
    </w:div>
    <w:div w:id="1938977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agusafotofestival.com" TargetMode="External"/><Relationship Id="rId4" Type="http://schemas.openxmlformats.org/officeDocument/2006/relationships/styles" Target="styles.xml"/><Relationship Id="rId9" Type="http://schemas.openxmlformats.org/officeDocument/2006/relationships/hyperlink" Target="https://guidatv.sky.it/programmi-tv/arte-e-cultura/fotografi/stagione-1/episodio-7/d298fb80-8fde-4d71-a20f-a42320b00e7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jdYDH/U3PB1bzJSG07e98F4sew==">AMUW2mXxkJsTg4HqOxEFRVVz8sNu54y9bHUYBT77kJpisg5Waxwb222yx545LExYJQUfOlGXA27vn3/O5lsnY3n1nibmE6LyBJGTHgtXWfuTeGTvAu2+EO4jG9t1mRyfJCKMoNjjiwRBNcT4ewewx38s8kCE3LQmUMXxxCvrC0FmxtWlVPp7hJBbOMfynkM+pSPiW6tqPSI8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C8126A-0714-A447-AEC7-9854BBDDA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1732</Words>
  <Characters>9877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 **************</dc:creator>
  <cp:lastModifiedBy>Eleonora Caracciolo</cp:lastModifiedBy>
  <cp:revision>5</cp:revision>
  <dcterms:created xsi:type="dcterms:W3CDTF">2023-05-30T09:32:00Z</dcterms:created>
  <dcterms:modified xsi:type="dcterms:W3CDTF">2023-05-30T10:05:00Z</dcterms:modified>
</cp:coreProperties>
</file>